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32" w:rsidRPr="00791259" w:rsidRDefault="00791259" w:rsidP="00791259">
      <w:pPr>
        <w:pStyle w:val="a3"/>
        <w:rPr>
          <w:b/>
          <w:color w:val="FF0000"/>
        </w:rPr>
      </w:pPr>
      <w:r w:rsidRPr="00791259">
        <w:rPr>
          <w:b/>
          <w:color w:val="FF0000"/>
        </w:rPr>
        <w:t>Консультация для родителей</w:t>
      </w:r>
    </w:p>
    <w:p w:rsidR="00791259" w:rsidRDefault="00791259" w:rsidP="00791259">
      <w:pPr>
        <w:pStyle w:val="a3"/>
        <w:rPr>
          <w:b/>
          <w:color w:val="7030A0"/>
        </w:rPr>
      </w:pPr>
      <w:r w:rsidRPr="00791259">
        <w:rPr>
          <w:b/>
          <w:color w:val="7030A0"/>
        </w:rPr>
        <w:t>Как пригласить в дом Деда Мороза?</w:t>
      </w:r>
    </w:p>
    <w:p w:rsidR="00D6222D" w:rsidRPr="00D6222D" w:rsidRDefault="00D6222D" w:rsidP="00D6222D">
      <w:r>
        <w:t xml:space="preserve">         </w:t>
      </w:r>
      <w:r w:rsidR="00A31C42">
        <w:t xml:space="preserve">    </w:t>
      </w:r>
      <w:r>
        <w:t xml:space="preserve">         </w:t>
      </w:r>
    </w:p>
    <w:p w:rsidR="00791259" w:rsidRPr="00B05313" w:rsidRDefault="00D6222D" w:rsidP="00A31C42">
      <w:pPr>
        <w:jc w:val="both"/>
        <w:rPr>
          <w:b/>
          <w:color w:val="00B050"/>
          <w:sz w:val="32"/>
        </w:rPr>
      </w:pPr>
      <w:r w:rsidRPr="00B05313">
        <w:rPr>
          <w:b/>
          <w:color w:val="00B050"/>
          <w:sz w:val="32"/>
        </w:rPr>
        <w:t>Если вам кажется, что ваш ребенок уже достаточно в</w:t>
      </w:r>
      <w:r w:rsidR="00C02573" w:rsidRPr="00B05313">
        <w:rPr>
          <w:b/>
          <w:color w:val="00B050"/>
          <w:sz w:val="32"/>
        </w:rPr>
        <w:t>з</w:t>
      </w:r>
      <w:r w:rsidRPr="00B05313">
        <w:rPr>
          <w:b/>
          <w:color w:val="00B050"/>
          <w:sz w:val="32"/>
        </w:rPr>
        <w:t>рослый</w:t>
      </w:r>
      <w:r w:rsidR="00C02573" w:rsidRPr="00B05313">
        <w:rPr>
          <w:b/>
          <w:color w:val="00B050"/>
          <w:sz w:val="32"/>
        </w:rPr>
        <w:t xml:space="preserve"> для встречи с Дедом Морозом, тогда смело приглашайте его к себе в дом. Но не забудьте ребенка к этому подготовить:</w:t>
      </w:r>
    </w:p>
    <w:p w:rsidR="00C02573" w:rsidRPr="00B05313" w:rsidRDefault="00C02573" w:rsidP="00A31C42">
      <w:pPr>
        <w:pStyle w:val="a7"/>
        <w:numPr>
          <w:ilvl w:val="0"/>
          <w:numId w:val="1"/>
        </w:numPr>
        <w:jc w:val="both"/>
        <w:rPr>
          <w:b/>
          <w:color w:val="00B050"/>
          <w:sz w:val="32"/>
        </w:rPr>
      </w:pPr>
      <w:r w:rsidRPr="00B05313">
        <w:rPr>
          <w:b/>
          <w:color w:val="00B050"/>
          <w:sz w:val="32"/>
        </w:rPr>
        <w:t>Заведите с ним разговор про Дедушку Мороза заранее, расскажите о том какой он добрый, как любит детей, и всегда точно знает, кому что подарить.</w:t>
      </w:r>
    </w:p>
    <w:p w:rsidR="00C02573" w:rsidRPr="00B05313" w:rsidRDefault="00C02573" w:rsidP="00A31C42">
      <w:pPr>
        <w:pStyle w:val="a7"/>
        <w:numPr>
          <w:ilvl w:val="0"/>
          <w:numId w:val="1"/>
        </w:numPr>
        <w:jc w:val="both"/>
        <w:rPr>
          <w:b/>
          <w:color w:val="00B050"/>
          <w:sz w:val="32"/>
        </w:rPr>
      </w:pPr>
      <w:r w:rsidRPr="00B05313">
        <w:rPr>
          <w:b/>
          <w:color w:val="00B050"/>
          <w:sz w:val="32"/>
        </w:rPr>
        <w:t>Пусть ребенок посмотрит несколько новогодних мультфильмов, расскажите ему рождественскую сказку, покажите картинки с изображением Деда Мороза и его сказочной внучки Снегурочки. Такое заочное знакомство избавит ребенка от стресса</w:t>
      </w:r>
      <w:r w:rsidR="00F3115B" w:rsidRPr="00B05313">
        <w:rPr>
          <w:b/>
          <w:color w:val="00B050"/>
          <w:sz w:val="32"/>
        </w:rPr>
        <w:t>, который может возникнуть при очной встрече со сказочными гостями.</w:t>
      </w:r>
    </w:p>
    <w:p w:rsidR="00F3115B" w:rsidRPr="00B05313" w:rsidRDefault="00F3115B" w:rsidP="00A31C42">
      <w:pPr>
        <w:pStyle w:val="a7"/>
        <w:numPr>
          <w:ilvl w:val="0"/>
          <w:numId w:val="1"/>
        </w:numPr>
        <w:jc w:val="both"/>
        <w:rPr>
          <w:b/>
          <w:color w:val="00B050"/>
          <w:sz w:val="32"/>
        </w:rPr>
      </w:pPr>
      <w:r w:rsidRPr="00B05313">
        <w:rPr>
          <w:b/>
          <w:color w:val="00B050"/>
          <w:sz w:val="32"/>
        </w:rPr>
        <w:t xml:space="preserve">Если ваш ребенок </w:t>
      </w:r>
      <w:proofErr w:type="spellStart"/>
      <w:r w:rsidRPr="00B05313">
        <w:rPr>
          <w:b/>
          <w:color w:val="00B050"/>
          <w:sz w:val="32"/>
        </w:rPr>
        <w:t>гиперактивен</w:t>
      </w:r>
      <w:proofErr w:type="spellEnd"/>
      <w:r w:rsidRPr="00B05313">
        <w:rPr>
          <w:b/>
          <w:color w:val="00B050"/>
          <w:sz w:val="32"/>
        </w:rPr>
        <w:t xml:space="preserve"> или слишком возбудим, будет лучше, если визит Деда Мороза состоится утром или днем, но никак не вечером. Малыш обязательно должен располагать достаточным количеством времени и для того, чтобы успокоиться, и вдоволь наиграться подаренной игрушкой.</w:t>
      </w:r>
    </w:p>
    <w:p w:rsidR="00F3115B" w:rsidRPr="00B05313" w:rsidRDefault="00F3115B" w:rsidP="00A31C42">
      <w:pPr>
        <w:pStyle w:val="a7"/>
        <w:numPr>
          <w:ilvl w:val="0"/>
          <w:numId w:val="1"/>
        </w:numPr>
        <w:jc w:val="both"/>
        <w:rPr>
          <w:b/>
          <w:color w:val="00B050"/>
          <w:sz w:val="32"/>
        </w:rPr>
      </w:pPr>
      <w:r w:rsidRPr="00B05313">
        <w:rPr>
          <w:b/>
          <w:color w:val="00B050"/>
          <w:sz w:val="32"/>
        </w:rPr>
        <w:t>Объясните ребенку, что и Дед Мороз, в свою очередь</w:t>
      </w:r>
      <w:r w:rsidR="0079088B" w:rsidRPr="00B05313">
        <w:rPr>
          <w:b/>
          <w:color w:val="00B050"/>
          <w:sz w:val="32"/>
        </w:rPr>
        <w:t>, тоже будет рад подарку – песенке, танцу или новогоднему стихотворению в исполнении малыша. Праздничное выступление стоит подготовить заранее, отрепетировать его несколько раз, - тогда маленький артист, исполняя свой номер, будет чувствовать себя уверенно.</w:t>
      </w:r>
    </w:p>
    <w:p w:rsidR="0079088B" w:rsidRPr="00B05313" w:rsidRDefault="0079088B" w:rsidP="00A31C42">
      <w:pPr>
        <w:pStyle w:val="a7"/>
        <w:numPr>
          <w:ilvl w:val="0"/>
          <w:numId w:val="1"/>
        </w:numPr>
        <w:jc w:val="both"/>
        <w:rPr>
          <w:b/>
          <w:color w:val="00B050"/>
          <w:sz w:val="32"/>
        </w:rPr>
      </w:pPr>
      <w:r w:rsidRPr="00B05313">
        <w:rPr>
          <w:b/>
          <w:color w:val="00B050"/>
          <w:sz w:val="32"/>
        </w:rPr>
        <w:t>Заранее немного расскажите Деду Морозу о характере и особенностях ребенка.</w:t>
      </w:r>
      <w:r w:rsidR="00C321C5" w:rsidRPr="00B05313">
        <w:rPr>
          <w:b/>
          <w:color w:val="00B050"/>
          <w:sz w:val="32"/>
        </w:rPr>
        <w:t xml:space="preserve"> Если ваш малыш категорически не любит петь или рассказывать стихи, но играет с </w:t>
      </w:r>
      <w:r w:rsidR="00C321C5" w:rsidRPr="00B05313">
        <w:rPr>
          <w:b/>
          <w:color w:val="00B050"/>
          <w:sz w:val="32"/>
        </w:rPr>
        <w:lastRenderedPageBreak/>
        <w:t>удовольствием на пианино, пусть сказочный гость попросит его исполнить любимое музыкальное  произведение.</w:t>
      </w:r>
    </w:p>
    <w:p w:rsidR="00C321C5" w:rsidRPr="00B05313" w:rsidRDefault="00C321C5" w:rsidP="00A31C42">
      <w:pPr>
        <w:pStyle w:val="a7"/>
        <w:numPr>
          <w:ilvl w:val="0"/>
          <w:numId w:val="1"/>
        </w:numPr>
        <w:jc w:val="both"/>
        <w:rPr>
          <w:b/>
          <w:color w:val="00B050"/>
          <w:sz w:val="32"/>
        </w:rPr>
      </w:pPr>
      <w:r w:rsidRPr="00B05313">
        <w:rPr>
          <w:b/>
          <w:color w:val="00B050"/>
          <w:sz w:val="32"/>
        </w:rPr>
        <w:t>После того как обмен подарками состоялся, не спешите расставаться с Дедушкой Морозом. Приготовьте заранее музыкальный диск с веселыми детскими песенками и устройте праздничный хоровод вокруг елки. Постарайтесь, чтобы в этот знаменательный день вся семья была в сборе, - ребенку будет особенно приятно провести его в кругу самых близких людей.</w:t>
      </w:r>
    </w:p>
    <w:p w:rsidR="00B05313" w:rsidRDefault="00B05313" w:rsidP="00B05313">
      <w:pPr>
        <w:pStyle w:val="a7"/>
        <w:jc w:val="center"/>
        <w:rPr>
          <w:color w:val="00B050"/>
          <w:sz w:val="32"/>
        </w:rPr>
      </w:pPr>
      <w:r>
        <w:rPr>
          <w:noProof/>
          <w:color w:val="00B050"/>
          <w:sz w:val="32"/>
          <w:lang w:eastAsia="ru-RU"/>
        </w:rPr>
        <w:drawing>
          <wp:inline distT="0" distB="0" distL="0" distR="0">
            <wp:extent cx="3658537" cy="48597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73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537" cy="485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313" w:rsidRDefault="00B05313" w:rsidP="00B05313">
      <w:pPr>
        <w:pStyle w:val="a7"/>
        <w:jc w:val="both"/>
        <w:rPr>
          <w:color w:val="00B050"/>
          <w:sz w:val="32"/>
        </w:rPr>
      </w:pPr>
    </w:p>
    <w:p w:rsidR="00B05313" w:rsidRPr="00A31C42" w:rsidRDefault="00B05313" w:rsidP="00B05313">
      <w:pPr>
        <w:pStyle w:val="a7"/>
        <w:jc w:val="both"/>
        <w:rPr>
          <w:color w:val="00B050"/>
          <w:sz w:val="32"/>
        </w:rPr>
      </w:pPr>
    </w:p>
    <w:p w:rsidR="00C321C5" w:rsidRPr="00B05313" w:rsidRDefault="00B05313" w:rsidP="00A31C42">
      <w:pPr>
        <w:jc w:val="both"/>
        <w:rPr>
          <w:b/>
          <w:color w:val="7030A0"/>
          <w:sz w:val="28"/>
        </w:rPr>
      </w:pPr>
      <w:r w:rsidRPr="00B05313">
        <w:rPr>
          <w:b/>
          <w:color w:val="7030A0"/>
          <w:sz w:val="28"/>
        </w:rPr>
        <w:t>Материал подготовили воспитатели: Булычева Л.А. и Шишкина М.М.</w:t>
      </w:r>
    </w:p>
    <w:p w:rsidR="00C02573" w:rsidRDefault="00C02573" w:rsidP="00791259">
      <w:pPr>
        <w:rPr>
          <w:sz w:val="32"/>
        </w:rPr>
      </w:pPr>
    </w:p>
    <w:p w:rsidR="00C02573" w:rsidRPr="00D6222D" w:rsidRDefault="00C02573" w:rsidP="00791259">
      <w:pPr>
        <w:rPr>
          <w:sz w:val="32"/>
        </w:rPr>
      </w:pPr>
    </w:p>
    <w:sectPr w:rsidR="00C02573" w:rsidRPr="00D6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56F"/>
      </v:shape>
    </w:pict>
  </w:numPicBullet>
  <w:abstractNum w:abstractNumId="0">
    <w:nsid w:val="164B6D38"/>
    <w:multiLevelType w:val="hybridMultilevel"/>
    <w:tmpl w:val="9E14CC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AB"/>
    <w:rsid w:val="006125AB"/>
    <w:rsid w:val="0079088B"/>
    <w:rsid w:val="00791259"/>
    <w:rsid w:val="00A31C42"/>
    <w:rsid w:val="00B05313"/>
    <w:rsid w:val="00B56E65"/>
    <w:rsid w:val="00C02573"/>
    <w:rsid w:val="00C321C5"/>
    <w:rsid w:val="00D6222D"/>
    <w:rsid w:val="00EA7632"/>
    <w:rsid w:val="00F3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12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1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6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12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1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6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2017-12-05T15:01:00Z</dcterms:created>
  <dcterms:modified xsi:type="dcterms:W3CDTF">2017-12-05T16:14:00Z</dcterms:modified>
</cp:coreProperties>
</file>