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39" w:rsidRDefault="002258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A7C92" w:rsidRDefault="002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7C92" w:rsidRPr="004A7C92">
        <w:rPr>
          <w:rFonts w:ascii="Times New Roman" w:hAnsi="Times New Roman" w:cs="Times New Roman"/>
          <w:b/>
          <w:sz w:val="28"/>
          <w:szCs w:val="28"/>
        </w:rPr>
        <w:t>Как разучивать наизусть стихотворения с детьми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7C92" w:rsidRPr="004A7C92">
        <w:rPr>
          <w:rFonts w:ascii="Times New Roman" w:hAnsi="Times New Roman" w:cs="Times New Roman"/>
          <w:b/>
          <w:sz w:val="28"/>
          <w:szCs w:val="28"/>
        </w:rPr>
        <w:t>.</w:t>
      </w:r>
      <w:r w:rsidR="004A7C92" w:rsidRPr="004A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39" w:rsidRDefault="002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22.05.18 года.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Сначала следует прочитать стихотворение.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Выяснить все непонятные слова и выражения.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Снова прочитать стихотворение, но уже выразительно.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Предложить через 2 минуты ребенку повторить его вслух по памяти, при это</w:t>
      </w:r>
      <w:r>
        <w:rPr>
          <w:rFonts w:ascii="Times New Roman" w:hAnsi="Times New Roman" w:cs="Times New Roman"/>
          <w:sz w:val="28"/>
          <w:szCs w:val="28"/>
        </w:rPr>
        <w:t xml:space="preserve">м помочь ему, НЕ РАЗДРАЖАЯСЬ.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Предложить ребенку ещѐ раз представить себе описываемые события и пр</w:t>
      </w:r>
      <w:r>
        <w:rPr>
          <w:rFonts w:ascii="Times New Roman" w:hAnsi="Times New Roman" w:cs="Times New Roman"/>
          <w:sz w:val="28"/>
          <w:szCs w:val="28"/>
        </w:rPr>
        <w:t xml:space="preserve">очитать стихотворение ещѐ раз.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Через несколько часов вновь предложить ребенку прочитать стихотворение.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Перед сном ещѐ раз предложить прочитать стихотворение.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Утром следующего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C92">
        <w:rPr>
          <w:rFonts w:ascii="Times New Roman" w:hAnsi="Times New Roman" w:cs="Times New Roman"/>
          <w:sz w:val="28"/>
          <w:szCs w:val="28"/>
        </w:rPr>
        <w:t xml:space="preserve"> сначала самим прочитать стихотворение выразительно, потом попросить это сделать ребенка.</w:t>
      </w:r>
    </w:p>
    <w:p w:rsidR="00225839" w:rsidRDefault="00225839">
      <w:pPr>
        <w:rPr>
          <w:rFonts w:ascii="Times New Roman" w:hAnsi="Times New Roman" w:cs="Times New Roman"/>
          <w:sz w:val="28"/>
          <w:szCs w:val="28"/>
        </w:rPr>
      </w:pP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b/>
          <w:sz w:val="28"/>
          <w:szCs w:val="28"/>
        </w:rPr>
        <w:t>Как обсуждать с ребенком прочитанное произведение:</w:t>
      </w:r>
      <w:r w:rsidRPr="004A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Выяснить перед чтением или во время чтения трудные слова.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Спросите, понравилось ли произведение? Чем?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Что нового, интересного он узнал?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Попросите ребенка рассказать о главном герое, главном событии рассказа, сказки, стихотворения.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Как описана природа? 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Какие слова и выражения ему запомнились?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Чему научила его книга?</w:t>
      </w:r>
    </w:p>
    <w:p w:rsidR="004A7C92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картинку к понравившемуся эпизоду. </w:t>
      </w:r>
    </w:p>
    <w:p w:rsidR="00225839" w:rsidRDefault="004A7C92">
      <w:pPr>
        <w:rPr>
          <w:rFonts w:ascii="Times New Roman" w:hAnsi="Times New Roman" w:cs="Times New Roman"/>
          <w:sz w:val="28"/>
          <w:szCs w:val="28"/>
        </w:rPr>
      </w:pPr>
      <w:r w:rsidRPr="004A7C92">
        <w:rPr>
          <w:rFonts w:ascii="Times New Roman" w:hAnsi="Times New Roman" w:cs="Times New Roman"/>
          <w:sz w:val="28"/>
          <w:szCs w:val="28"/>
        </w:rPr>
        <w:t>Выучите отрывок, изображая голосом персонажей произведения.</w:t>
      </w:r>
    </w:p>
    <w:p w:rsidR="00225839" w:rsidRDefault="00225839">
      <w:pPr>
        <w:rPr>
          <w:rFonts w:ascii="Times New Roman" w:hAnsi="Times New Roman" w:cs="Times New Roman"/>
          <w:sz w:val="28"/>
          <w:szCs w:val="28"/>
        </w:rPr>
      </w:pPr>
    </w:p>
    <w:p w:rsidR="00225839" w:rsidRPr="004A7C92" w:rsidRDefault="002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Сюгияйнен Ольга Николаевна.</w:t>
      </w:r>
    </w:p>
    <w:sectPr w:rsidR="00225839" w:rsidRPr="004A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E"/>
    <w:rsid w:val="00086D0E"/>
    <w:rsid w:val="00225839"/>
    <w:rsid w:val="00304EA1"/>
    <w:rsid w:val="004A7C92"/>
    <w:rsid w:val="00CB64FF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Сюгияйнен</dc:creator>
  <cp:lastModifiedBy>Admin</cp:lastModifiedBy>
  <cp:revision>2</cp:revision>
  <dcterms:created xsi:type="dcterms:W3CDTF">2018-05-22T12:40:00Z</dcterms:created>
  <dcterms:modified xsi:type="dcterms:W3CDTF">2018-05-22T12:40:00Z</dcterms:modified>
</cp:coreProperties>
</file>