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7" w:rsidRDefault="00F44057" w:rsidP="00F44057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«Компьютер — друг или враг? Рекомендации по сохранению здоровья ребенка»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Компьютеры</w:t>
      </w:r>
      <w:r w:rsidRPr="00F44057">
        <w:rPr>
          <w:color w:val="111111"/>
          <w:sz w:val="28"/>
          <w:szCs w:val="28"/>
        </w:rPr>
        <w:t> настолько прочно вошли в нашу жизнь, что на тех, кто не умеет быть с ним на </w:t>
      </w:r>
      <w:r w:rsidRPr="00F44057">
        <w:rPr>
          <w:i/>
          <w:iCs/>
          <w:color w:val="111111"/>
          <w:sz w:val="28"/>
          <w:szCs w:val="28"/>
          <w:bdr w:val="none" w:sz="0" w:space="0" w:color="auto" w:frame="1"/>
        </w:rPr>
        <w:t>«ты»</w:t>
      </w:r>
      <w:r w:rsidRPr="00F44057">
        <w:rPr>
          <w:color w:val="111111"/>
          <w:sz w:val="28"/>
          <w:szCs w:val="28"/>
        </w:rPr>
        <w:t>, смотрят искоса. Споры относительно пользы и вреда от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44057">
        <w:rPr>
          <w:color w:val="111111"/>
          <w:sz w:val="28"/>
          <w:szCs w:val="28"/>
        </w:rPr>
        <w:t>ведутся на всех социальных уровнях, ученые проводят исследования о влиянии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компьютера на человека</w:t>
      </w:r>
      <w:r w:rsidRPr="00F44057">
        <w:rPr>
          <w:color w:val="111111"/>
          <w:sz w:val="28"/>
          <w:szCs w:val="28"/>
        </w:rPr>
        <w:t>, дети спорят с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F44057">
        <w:rPr>
          <w:color w:val="111111"/>
          <w:sz w:val="28"/>
          <w:szCs w:val="28"/>
        </w:rPr>
        <w:t>,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родители – с учителями</w:t>
      </w:r>
      <w:r w:rsidRPr="00F44057">
        <w:rPr>
          <w:color w:val="111111"/>
          <w:sz w:val="28"/>
          <w:szCs w:val="28"/>
        </w:rPr>
        <w:t>, и так далее.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Современный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ребенок рано знакомится с компьютером</w:t>
      </w:r>
      <w:r w:rsidRPr="00F44057">
        <w:rPr>
          <w:color w:val="111111"/>
          <w:sz w:val="28"/>
          <w:szCs w:val="28"/>
        </w:rPr>
        <w:t>. Мы радуемся, глядя, как ловко малыш нажимает на кнопки домашней техники. Многим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родителям нравится</w:t>
      </w:r>
      <w:r w:rsidRPr="00F44057">
        <w:rPr>
          <w:color w:val="111111"/>
          <w:sz w:val="28"/>
          <w:szCs w:val="28"/>
        </w:rPr>
        <w:t>, что дети не балуются, не носятся по улице, а мирно сидят дома за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</w:t>
      </w:r>
      <w:r w:rsidRPr="00F44057">
        <w:rPr>
          <w:color w:val="111111"/>
          <w:sz w:val="28"/>
          <w:szCs w:val="28"/>
        </w:rPr>
        <w:t>. В результате, взрослые порой не подозревают, какую информацию черпает их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ребенок из компьютера</w:t>
      </w:r>
      <w:r w:rsidRPr="00F44057">
        <w:rPr>
          <w:color w:val="111111"/>
          <w:sz w:val="28"/>
          <w:szCs w:val="28"/>
        </w:rPr>
        <w:t>. Они не догадываются, что машина не только становится для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44057">
        <w:rPr>
          <w:color w:val="111111"/>
          <w:sz w:val="28"/>
          <w:szCs w:val="28"/>
        </w:rPr>
        <w:t>игрушкой или источником знаний, но начинает эмоционально заменять ему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44057">
        <w:rPr>
          <w:color w:val="111111"/>
          <w:sz w:val="28"/>
          <w:szCs w:val="28"/>
        </w:rPr>
        <w:t>, особенно много работающих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44057">
        <w:rPr>
          <w:color w:val="111111"/>
          <w:sz w:val="28"/>
          <w:szCs w:val="28"/>
        </w:rPr>
        <w:t>. Постепенно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ребенок проводит за компьютером все больше времени</w:t>
      </w:r>
      <w:r w:rsidRPr="00F44057">
        <w:rPr>
          <w:color w:val="111111"/>
          <w:sz w:val="28"/>
          <w:szCs w:val="28"/>
        </w:rPr>
        <w:t>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Итак,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 – друг или враг</w:t>
      </w:r>
      <w:r w:rsidRPr="00F44057">
        <w:rPr>
          <w:color w:val="111111"/>
          <w:sz w:val="28"/>
          <w:szCs w:val="28"/>
        </w:rPr>
        <w:t>?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Компьютерные игры развивают у ребенка</w:t>
      </w:r>
      <w:r w:rsidRPr="00F44057">
        <w:rPr>
          <w:color w:val="111111"/>
          <w:sz w:val="28"/>
          <w:szCs w:val="28"/>
        </w:rPr>
        <w:t>:</w:t>
      </w:r>
    </w:p>
    <w:p w:rsidR="00F44057" w:rsidRPr="00F44057" w:rsidRDefault="00F44057" w:rsidP="00F44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• быстроту реакции, мелкую моторику рук, визуальное восприятие объектов, память и внимание, логическое мышление, зрительно-моторную координацию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Компьютерные игры учат ребенка</w:t>
      </w:r>
      <w:r w:rsidRPr="00F44057">
        <w:rPr>
          <w:color w:val="111111"/>
          <w:sz w:val="28"/>
          <w:szCs w:val="28"/>
        </w:rPr>
        <w:t>:</w:t>
      </w:r>
    </w:p>
    <w:p w:rsidR="00F44057" w:rsidRPr="00F44057" w:rsidRDefault="00F44057" w:rsidP="00F44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• классифицировать и обобщать, аналитически мыслить в нестандартной ситуации, добиваться своей цели, совершенствовать интеллектуальные навыки.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F44057">
        <w:rPr>
          <w:color w:val="111111"/>
          <w:sz w:val="28"/>
          <w:szCs w:val="28"/>
        </w:rPr>
        <w:t>, который с детства ориентируется в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компьютере</w:t>
      </w:r>
      <w:r w:rsidRPr="00F44057">
        <w:rPr>
          <w:color w:val="111111"/>
          <w:sz w:val="28"/>
          <w:szCs w:val="28"/>
        </w:rPr>
        <w:t>, чувствует себя более уверенно, потому что ему открыт доступ в мир современных технологий.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Игры на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</w:t>
      </w:r>
      <w:proofErr w:type="gramStart"/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е-</w:t>
      </w:r>
      <w:proofErr w:type="gramEnd"/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это те же занятия</w:t>
      </w:r>
      <w:r w:rsidRPr="00F44057">
        <w:rPr>
          <w:color w:val="111111"/>
          <w:sz w:val="28"/>
          <w:szCs w:val="28"/>
        </w:rPr>
        <w:t>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Играя в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компьютерные игры</w:t>
      </w:r>
      <w:r w:rsidRPr="00F44057">
        <w:rPr>
          <w:color w:val="111111"/>
          <w:sz w:val="28"/>
          <w:szCs w:val="28"/>
        </w:rPr>
        <w:t>,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F44057">
        <w:rPr>
          <w:color w:val="111111"/>
          <w:sz w:val="28"/>
          <w:szCs w:val="28"/>
        </w:rPr>
        <w:t xml:space="preserve"> попадает в волшебную сказку, где существует свой мир. Этот мир так похож </w:t>
      </w:r>
      <w:proofErr w:type="gramStart"/>
      <w:r w:rsidRPr="00F44057">
        <w:rPr>
          <w:color w:val="111111"/>
          <w:sz w:val="28"/>
          <w:szCs w:val="28"/>
        </w:rPr>
        <w:t>на</w:t>
      </w:r>
      <w:proofErr w:type="gramEnd"/>
      <w:r w:rsidRPr="00F44057">
        <w:rPr>
          <w:color w:val="111111"/>
          <w:sz w:val="28"/>
          <w:szCs w:val="28"/>
        </w:rPr>
        <w:t xml:space="preserve"> настоящий!</w:t>
      </w:r>
    </w:p>
    <w:p w:rsidR="00F44057" w:rsidRPr="00F44057" w:rsidRDefault="00F44057" w:rsidP="00F44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А что же тогда ПЛОХО?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Плохо то, что при не соблюдении режима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 превращается из друга во врага</w:t>
      </w:r>
      <w:r w:rsidRPr="00F44057">
        <w:rPr>
          <w:color w:val="111111"/>
          <w:sz w:val="28"/>
          <w:szCs w:val="28"/>
        </w:rPr>
        <w:t>. Нельзя забывать о том, что все хорошо в меру. Добрые замечательные игры, столь полезные для детей, могут стать и вредными для них.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Нагрузка на зрение является большой проблемой. И всё же телевизор и </w:t>
      </w:r>
      <w:proofErr w:type="spellStart"/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</w:t>
      </w:r>
      <w:r w:rsidRPr="00F44057">
        <w:rPr>
          <w:color w:val="111111"/>
          <w:sz w:val="28"/>
          <w:szCs w:val="28"/>
        </w:rPr>
        <w:t>одинаково</w:t>
      </w:r>
      <w:proofErr w:type="spellEnd"/>
      <w:r w:rsidRPr="00F44057">
        <w:rPr>
          <w:color w:val="111111"/>
          <w:sz w:val="28"/>
          <w:szCs w:val="28"/>
        </w:rPr>
        <w:t xml:space="preserve"> влияют на зрение. Чтобы зрение не ухудшалось, не стоит забывать о гимнастике для глаз и небольших перерывах.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lastRenderedPageBreak/>
        <w:t>Так детям 3-4 лет не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рекомендуется</w:t>
      </w:r>
      <w:r w:rsidRPr="00F44057">
        <w:rPr>
          <w:color w:val="111111"/>
          <w:sz w:val="28"/>
          <w:szCs w:val="28"/>
        </w:rPr>
        <w:t> сидеть перед экраном больше 20 минут, а ребятам 6-7 лет можно увеличить время ежедневной игры до получаса.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 xml:space="preserve">Дети и подростки нуждаются в самовыражении. За </w:t>
      </w:r>
      <w:proofErr w:type="gramStart"/>
      <w:r w:rsidRPr="00F44057">
        <w:rPr>
          <w:color w:val="111111"/>
          <w:sz w:val="28"/>
          <w:szCs w:val="28"/>
        </w:rPr>
        <w:t>не имением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других</w:t>
      </w:r>
      <w:r w:rsidRPr="00F44057">
        <w:rPr>
          <w:color w:val="111111"/>
          <w:sz w:val="28"/>
          <w:szCs w:val="28"/>
        </w:rPr>
        <w:t> средств выражения</w:t>
      </w:r>
      <w:proofErr w:type="gramEnd"/>
      <w:r w:rsidRPr="00F44057">
        <w:rPr>
          <w:color w:val="111111"/>
          <w:sz w:val="28"/>
          <w:szCs w:val="28"/>
        </w:rPr>
        <w:t xml:space="preserve"> своих мыслей и энергии они обращаются к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компьютеру и компьютерным</w:t>
      </w:r>
    </w:p>
    <w:p w:rsidR="00F44057" w:rsidRPr="00F44057" w:rsidRDefault="00F44057" w:rsidP="00F440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Говоря о профилактике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компьютерной зависимости у детей</w:t>
      </w:r>
      <w:r w:rsidRPr="00F44057">
        <w:rPr>
          <w:color w:val="111111"/>
          <w:sz w:val="28"/>
          <w:szCs w:val="28"/>
        </w:rPr>
        <w:t>, следует обратить внимание на то, что воспитание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44057">
        <w:rPr>
          <w:color w:val="111111"/>
          <w:sz w:val="28"/>
          <w:szCs w:val="28"/>
        </w:rPr>
        <w:t> должно сводиться по большей части к тому, что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</w:t>
      </w:r>
      <w:r w:rsidRPr="00F44057">
        <w:rPr>
          <w:color w:val="111111"/>
          <w:sz w:val="28"/>
          <w:szCs w:val="28"/>
        </w:rPr>
        <w:t> - это лишь часть жизни, а не самый главный подарок за хорошее поведение.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Единственным на настоящий момент проверенным способом не дать ребёнку оказаться в зависимости от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компьютера</w:t>
      </w:r>
      <w:r w:rsidRPr="00F44057">
        <w:rPr>
          <w:color w:val="111111"/>
          <w:sz w:val="28"/>
          <w:szCs w:val="28"/>
        </w:rPr>
        <w:t> - это привлечь его в процессы, не связанные с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компьютерной деятельностью</w:t>
      </w:r>
      <w:r w:rsidRPr="00F44057">
        <w:rPr>
          <w:color w:val="111111"/>
          <w:sz w:val="28"/>
          <w:szCs w:val="28"/>
        </w:rPr>
        <w:t>, чтобы электронные игры и процессы не стали заменой реальности. Показать растущему человеку, что существует масса интересных развлечений помимо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компьютера</w:t>
      </w:r>
      <w:r w:rsidRPr="00F44057">
        <w:rPr>
          <w:color w:val="111111"/>
          <w:sz w:val="28"/>
          <w:szCs w:val="28"/>
        </w:rPr>
        <w:t>, которые не только позволяют пережить острые ощущения, но также тренируют тело и нормализуют психологическое состояние. А в этом поможет наша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родительская культура</w:t>
      </w:r>
      <w:r w:rsidRPr="00F44057">
        <w:rPr>
          <w:color w:val="111111"/>
          <w:sz w:val="28"/>
          <w:szCs w:val="28"/>
        </w:rPr>
        <w:t>, </w:t>
      </w:r>
      <w:r w:rsidRPr="00F44057">
        <w:rPr>
          <w:i/>
          <w:iCs/>
          <w:color w:val="111111"/>
          <w:sz w:val="28"/>
          <w:szCs w:val="28"/>
          <w:bdr w:val="none" w:sz="0" w:space="0" w:color="auto" w:frame="1"/>
        </w:rPr>
        <w:t>«знание </w:t>
      </w:r>
      <w:r w:rsidRPr="00F4405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врага в лицо</w:t>
      </w:r>
      <w:r w:rsidRPr="00F440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4057">
        <w:rPr>
          <w:color w:val="111111"/>
          <w:sz w:val="28"/>
          <w:szCs w:val="28"/>
        </w:rPr>
        <w:t>, самообразование в этой области.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Памятка для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44057">
        <w:rPr>
          <w:color w:val="111111"/>
          <w:sz w:val="28"/>
          <w:szCs w:val="28"/>
        </w:rPr>
        <w:t>: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1. 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Ребенок может работать за компьютером</w:t>
      </w:r>
      <w:r w:rsidRPr="00F44057">
        <w:rPr>
          <w:color w:val="111111"/>
          <w:sz w:val="28"/>
          <w:szCs w:val="28"/>
        </w:rPr>
        <w:t> не более 15 минут в день.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2. Лучше играть в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компьютерные</w:t>
      </w:r>
      <w:r w:rsidRPr="00F44057">
        <w:rPr>
          <w:color w:val="111111"/>
          <w:sz w:val="28"/>
          <w:szCs w:val="28"/>
        </w:rPr>
        <w:t> игры в первой половине дня.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3. В течение недели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ребенок может работать с компьютером не более трех раз</w:t>
      </w:r>
      <w:r w:rsidRPr="00F44057">
        <w:rPr>
          <w:color w:val="111111"/>
          <w:sz w:val="28"/>
          <w:szCs w:val="28"/>
        </w:rPr>
        <w:t>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4. Комната, в которой он работает за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</w:t>
      </w:r>
      <w:r w:rsidRPr="00F44057">
        <w:rPr>
          <w:color w:val="111111"/>
          <w:sz w:val="28"/>
          <w:szCs w:val="28"/>
        </w:rPr>
        <w:t>, должна быть хорошо освещена.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5. Мебель </w:t>
      </w:r>
      <w:r w:rsidRPr="00F44057">
        <w:rPr>
          <w:i/>
          <w:iCs/>
          <w:color w:val="111111"/>
          <w:sz w:val="28"/>
          <w:szCs w:val="28"/>
          <w:bdr w:val="none" w:sz="0" w:space="0" w:color="auto" w:frame="1"/>
        </w:rPr>
        <w:t>(стол и стул)</w:t>
      </w:r>
      <w:r w:rsidRPr="00F44057">
        <w:rPr>
          <w:color w:val="111111"/>
          <w:sz w:val="28"/>
          <w:szCs w:val="28"/>
        </w:rPr>
        <w:t> по размерам должны соответствовать росту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44057">
        <w:rPr>
          <w:color w:val="111111"/>
          <w:sz w:val="28"/>
          <w:szCs w:val="28"/>
        </w:rPr>
        <w:t>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6. Расстояние от глаз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44057">
        <w:rPr>
          <w:color w:val="111111"/>
          <w:sz w:val="28"/>
          <w:szCs w:val="28"/>
        </w:rPr>
        <w:t> до монитора не должно превышать 60 см.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7. В процессе игр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ребенка на компьютере</w:t>
      </w:r>
      <w:r w:rsidRPr="00F44057">
        <w:rPr>
          <w:color w:val="111111"/>
          <w:sz w:val="28"/>
          <w:szCs w:val="28"/>
        </w:rPr>
        <w:t> необходимо следить за соблюдением правильной осанки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F44057">
        <w:rPr>
          <w:color w:val="111111"/>
          <w:sz w:val="28"/>
          <w:szCs w:val="28"/>
        </w:rPr>
        <w:t>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8. После игры с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</w:t>
      </w:r>
      <w:r w:rsidRPr="00F44057">
        <w:rPr>
          <w:color w:val="111111"/>
          <w:sz w:val="28"/>
          <w:szCs w:val="28"/>
        </w:rPr>
        <w:t> нужно сделать зарядку для глаз.</w:t>
      </w:r>
    </w:p>
    <w:p w:rsidR="00F44057" w:rsidRPr="00F44057" w:rsidRDefault="00F44057" w:rsidP="00F44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4057">
        <w:rPr>
          <w:color w:val="111111"/>
          <w:sz w:val="28"/>
          <w:szCs w:val="28"/>
        </w:rPr>
        <w:t>9. Игровую деятельность с </w:t>
      </w:r>
      <w:r w:rsidRPr="00F44057">
        <w:rPr>
          <w:rStyle w:val="a4"/>
          <w:color w:val="111111"/>
          <w:sz w:val="28"/>
          <w:szCs w:val="28"/>
          <w:bdr w:val="none" w:sz="0" w:space="0" w:color="auto" w:frame="1"/>
        </w:rPr>
        <w:t>компьютером</w:t>
      </w:r>
      <w:r w:rsidRPr="00F44057">
        <w:rPr>
          <w:color w:val="111111"/>
          <w:sz w:val="28"/>
          <w:szCs w:val="28"/>
        </w:rPr>
        <w:t> нужно сменить физическими упражнениями или играми.</w:t>
      </w:r>
    </w:p>
    <w:p w:rsidR="00643774" w:rsidRPr="00F44057" w:rsidRDefault="00F44057" w:rsidP="00F440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: Иванова Е.В., Девяткова О.Ю.</w:t>
      </w:r>
    </w:p>
    <w:sectPr w:rsidR="00643774" w:rsidRPr="00F44057" w:rsidSect="0064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57"/>
    <w:rsid w:val="00643774"/>
    <w:rsid w:val="00E42BD2"/>
    <w:rsid w:val="00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2019-02-27T16:00:00Z</dcterms:created>
  <dcterms:modified xsi:type="dcterms:W3CDTF">2019-02-27T16:02:00Z</dcterms:modified>
</cp:coreProperties>
</file>