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74" w:rsidRPr="00062074" w:rsidRDefault="00062074" w:rsidP="00062074">
      <w:pPr>
        <w:shd w:val="clear" w:color="auto" w:fill="FFFFFF"/>
        <w:spacing w:after="300" w:line="357" w:lineRule="atLeast"/>
        <w:outlineLvl w:val="1"/>
        <w:rPr>
          <w:rFonts w:ascii="Georgia" w:eastAsia="Times New Roman" w:hAnsi="Georgia" w:cs="Times New Roman"/>
          <w:color w:val="D77905"/>
          <w:sz w:val="45"/>
          <w:szCs w:val="45"/>
          <w:lang w:eastAsia="ru-RU"/>
        </w:rPr>
      </w:pPr>
      <w:r w:rsidRPr="00062074">
        <w:rPr>
          <w:rFonts w:ascii="Georgia" w:eastAsia="Times New Roman" w:hAnsi="Georgia" w:cs="Times New Roman"/>
          <w:color w:val="D77905"/>
          <w:sz w:val="45"/>
          <w:szCs w:val="45"/>
          <w:lang w:eastAsia="ru-RU"/>
        </w:rPr>
        <w:t>Картотека дидактических игр по ПДД</w:t>
      </w:r>
    </w:p>
    <w:p w:rsidR="00062074" w:rsidRPr="00062074" w:rsidRDefault="00062074" w:rsidP="00EB5F68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Старший дошкольный возраст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«Угадай, какой знак?»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drawing>
          <wp:anchor distT="0" distB="0" distL="0" distR="0" simplePos="0" relativeHeight="251648000" behindDoc="0" locked="0" layoutInCell="1" allowOverlap="0" wp14:anchorId="5D65FED7" wp14:editId="2CEE5AB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1790700"/>
            <wp:effectExtent l="0" t="0" r="9525" b="0"/>
            <wp:wrapSquare wrapText="bothSides"/>
            <wp:docPr id="22" name="Рисунок 22" descr="http://xn----39-53dwcf1akj7fei.xn--p1ai/wp-content/uploads/2014/03/030314_06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39-53dwcf1akj7fei.xn--p1ai/wp-content/uploads/2014/03/030314_0646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Цели: 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Кубики с наклеенными на них дорожными знаками: предупреждающими, запрещающими, указательными и знаками сервиса.</w:t>
      </w: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Ход игры: </w:t>
      </w: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1-й вариант. 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2-й вариант. Ведущий показывает знак. Дети находят этот знак на своих кубиках, показывают его и рассказывают, что он обозначает.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3-й вариант. Играющим раздают кубики. Дети внимательно изучают их. Далее каждый ребенок рассказывает о своем знаке, не называя его, а остальные отгадывают этот знак по описанию.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«Светофор»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drawing>
          <wp:anchor distT="0" distB="0" distL="0" distR="0" simplePos="0" relativeHeight="251649024" behindDoc="0" locked="0" layoutInCell="1" allowOverlap="0" wp14:anchorId="4F1B0BCD" wp14:editId="5BA091D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790700"/>
            <wp:effectExtent l="0" t="0" r="9525" b="0"/>
            <wp:wrapSquare wrapText="bothSides"/>
            <wp:docPr id="21" name="Рисунок 21" descr="http://xn----39-53dwcf1akj7fei.xn--p1ai/wp-content/uploads/2014/03/030314_064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39-53dwcf1akj7fei.xn--p1ai/wp-content/uploads/2014/03/030314_0646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Цель: Ознакомить детей с правилами перехода (переезда) перекрестка, регулируемого светофором.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Красные, желтые, и зеленые круги, машины, фигурки детей.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Один из играющих устанавливает определенные цвета светофора (наложением красных, желтых или зеленых кругов), машин и фигурки детей, идущих в разных направлениях. Второй проводит через перекресток машины </w:t>
      </w:r>
      <w:proofErr w:type="gramStart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( </w:t>
      </w:r>
      <w:proofErr w:type="gramEnd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по проезжей части) или фигурки детей ( по пешеходным дорожкам) в соответствии с правилами дорожного </w:t>
      </w: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lastRenderedPageBreak/>
        <w:t>движения. Затем игроки меняются ролями. Рассматриваются различные ситуации, определяемые цветами светофора и положением машин и пешеходов. Тот из игроков, который безошибочно решает все возникшие в процессе игры задачи или допускает меньше ошибок (набирает меньшее число штрафных очков)</w:t>
      </w:r>
      <w:proofErr w:type="gramStart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,с</w:t>
      </w:r>
      <w:proofErr w:type="gramEnd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читается победителем.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  <w:t> 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drawing>
          <wp:anchor distT="0" distB="0" distL="0" distR="0" simplePos="0" relativeHeight="251650048" behindDoc="0" locked="0" layoutInCell="1" allowOverlap="0" wp14:anchorId="3A079AD4" wp14:editId="50CB99E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52625" cy="1781175"/>
            <wp:effectExtent l="0" t="0" r="9525" b="9525"/>
            <wp:wrapSquare wrapText="bothSides"/>
            <wp:docPr id="20" name="Рисунок 20" descr="http://xn----39-53dwcf1akj7fei.xn--p1ai/wp-content/uploads/2014/03/030314_064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39-53dwcf1akj7fei.xn--p1ai/wp-content/uploads/2014/03/030314_0646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«Водители»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Цели: Учить детей правилам дорожного движения; развивать мышление и пространственную ориентацию.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Несколько игровых полей, машина, игрушки.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Заранее готовится несколько вариантов несложных игровых полей. Каждое поле – это рисунок разветвленной системы дорог с дорожными знаками. Это даст возможность менять дорожную ситуацию. Например: «Ты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вдвоем посмотрим, правильно ли ты выбрал путь».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«Кто отличник-пешеход?»</w:t>
      </w: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drawing>
          <wp:anchor distT="0" distB="0" distL="0" distR="0" simplePos="0" relativeHeight="251651072" behindDoc="0" locked="0" layoutInCell="1" allowOverlap="0" wp14:anchorId="2DDCC395" wp14:editId="0948049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38325" cy="1790700"/>
            <wp:effectExtent l="0" t="0" r="9525" b="0"/>
            <wp:wrapSquare wrapText="bothSides"/>
            <wp:docPr id="19" name="Рисунок 19" descr="http://xn----39-53dwcf1akj7fei.xn--p1ai/wp-content/uploads/2014/03/030314_064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39-53dwcf1akj7fei.xn--p1ai/wp-content/uploads/2014/03/030314_0646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Цели: Закрепить знания детей о правилах дорожного движения (сигналы светофора, пешеходный переход); воспитывать усидчивость, внимание.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Материалы: 2 фишки и кубик с цифрами 1,2,3,4,5,6. Игровое поле.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Первый пешеход выходит из домика №1, второй – из домика №2. Бросают кубики по очереди, пока на кубике первого не выпадет цифра 1, второго – цифра 2. И снова бросают кубики. При этом надо внимательно смотреть на разноцветные картинки. На первой картинке на светофоре горит красный свет. Значит, пешеход не может </w:t>
      </w: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lastRenderedPageBreak/>
        <w:t>перескочить на тот кружок, что стоит после светофора. Он терпеливо стоит на месте. На второй картинке – автомобиль. Нельзя переходить дорогу, нужно ждать. На третьей – на светофоре зеленый сигнал. Можно передвигать фишку на столько кружочков, сколько покажет кубик. На четвертой картинке – мотоциклист. Надо пропустить его, остановиться. На шестой картинке на светофоре горит желтый свет. И пешеход может остановиться прямо на самой картинке. На седьмой картинке – регулировщик. С ним безопасно, можно идти прямо домой к бабушке. Кто первый, не нарушая правил дорожного движения, придет к бабушке, тот и выиграл.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drawing>
          <wp:anchor distT="0" distB="0" distL="0" distR="0" simplePos="0" relativeHeight="251652096" behindDoc="0" locked="0" layoutInCell="1" allowOverlap="0" wp14:anchorId="2AE5106A" wp14:editId="30B37A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24125" cy="1781175"/>
            <wp:effectExtent l="0" t="0" r="9525" b="9525"/>
            <wp:wrapSquare wrapText="bothSides"/>
            <wp:docPr id="18" name="Рисунок 18" descr="http://xn----39-53dwcf1akj7fei.xn--p1ai/wp-content/uploads/2014/03/030314_064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39-53dwcf1akj7fei.xn--p1ai/wp-content/uploads/2014/03/030314_0646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«Путешествие на машинах»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Цель: Закрепить с детьми знания дорожных знаков и правил поведения на улицах.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Игровое поле, фишки.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На игровом поле дети начинают играть. Проходя мимо дорожных знаков, останавливаются, рассказывая о каждом из них. Выигрывает тот, кто первый дойдет до моря.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«По дороге»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drawing>
          <wp:anchor distT="0" distB="0" distL="0" distR="0" simplePos="0" relativeHeight="251653120" behindDoc="0" locked="0" layoutInCell="1" allowOverlap="0" wp14:anchorId="7061836D" wp14:editId="67FBF05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790700"/>
            <wp:effectExtent l="0" t="0" r="0" b="0"/>
            <wp:wrapSquare wrapText="bothSides"/>
            <wp:docPr id="17" name="Рисунок 17" descr="http://xn----39-53dwcf1akj7fei.xn--p1ai/wp-content/uploads/2014/03/030314_064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39-53dwcf1akj7fei.xn--p1ai/wp-content/uploads/2014/03/030314_0646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Цели: Закрепить знания о различных видах транспорта; тренировать внимание, память.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Картинки грузового, легкового транспорта, фишки.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обращают внимание на машины, называя </w:t>
      </w:r>
      <w:proofErr w:type="gramStart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их</w:t>
      </w:r>
      <w:proofErr w:type="gramEnd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получая за это фишки. Кто больше соберет, тот и выиграл.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  <w:t> 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lastRenderedPageBreak/>
        <w:drawing>
          <wp:anchor distT="0" distB="0" distL="0" distR="0" simplePos="0" relativeHeight="251654144" behindDoc="0" locked="0" layoutInCell="1" allowOverlap="0" wp14:anchorId="473F6011" wp14:editId="655543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24175" cy="1781175"/>
            <wp:effectExtent l="0" t="0" r="9525" b="9525"/>
            <wp:wrapSquare wrapText="bothSides"/>
            <wp:docPr id="16" name="Рисунок 16" descr="http://xn----39-53dwcf1akj7fei.xn--p1ai/wp-content/uploads/2014/03/030314_064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--39-53dwcf1akj7fei.xn--p1ai/wp-content/uploads/2014/03/030314_0646_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«Найди нужный знак»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Цель: Продолжать закреплять знания дорожных знаков, средства регулирования дорожного движения.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20 картонных карточек (</w:t>
      </w:r>
      <w:proofErr w:type="spellStart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пазлы</w:t>
      </w:r>
      <w:proofErr w:type="spellEnd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). На одних половинках карточек изображены дорожные знаки, на других – соответствующие им дорожные ситуации.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1-й вариант. Ведущий отбирает карточки со знаками одного вида (или нескольких видов, если они малочисленные). Половинки карточек с изображением дорожной ситуации ведущий раздает детям, а элементы со знаками раскладывает на столе лицевой стороной вверх. Затем он называет вид дорожных знаков и рассказывает об их общем значении. После этого ведущий предлагает детям найти общие внешние черты данного вида знаков (цвет, форма и т.д.). Дети должны найти среди имеющихся у них элементов подходящую половинку карточки.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2-й вариант. Все половинки карточек со знаками дети делят поровну. Элементы с дорожными ситуациями перемешивают и кладут в центре стола лицевой стороной вниз. Дети по очереди берут карточки и подбирают их </w:t>
      </w:r>
      <w:proofErr w:type="gramStart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под</w:t>
      </w:r>
      <w:proofErr w:type="gramEnd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свои. Выигрывает тот, кто первым найдет подходящие половинки для всех своих карточек.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«Учим дорожные знаки»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Цель: Продолжать закреплять знания детей о дорожных знаках, светофоре.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Карточки большие и маленькие со знаками.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Между </w:t>
      </w:r>
      <w:proofErr w:type="gramStart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играющими</w:t>
      </w:r>
      <w:proofErr w:type="gramEnd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делят большие карты поровну. Ведущий по очереди показывает карточки с дорожными знаками, </w:t>
      </w:r>
      <w:proofErr w:type="gramStart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тот</w:t>
      </w:r>
      <w:proofErr w:type="gramEnd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кому она подходит, забирает знак, кладет в правый верхний угол и рассказывает, как называется этот знак, в каких ситуациях применяется. Выиграет тот, кто правильно подберет знаки к ситуациям и сможет это объяснить.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  <w:lastRenderedPageBreak/>
        <w:t> 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drawing>
          <wp:anchor distT="0" distB="0" distL="0" distR="0" simplePos="0" relativeHeight="251655168" behindDoc="0" locked="0" layoutInCell="1" allowOverlap="0" wp14:anchorId="1312BD23" wp14:editId="50EEA76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790700"/>
            <wp:effectExtent l="0" t="0" r="9525" b="0"/>
            <wp:wrapSquare wrapText="bothSides"/>
            <wp:docPr id="15" name="Рисунок 15" descr="http://xn----39-53dwcf1akj7fei.xn--p1ai/wp-content/uploads/2014/03/030314_0646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--39-53dwcf1akj7fei.xn--p1ai/wp-content/uploads/2014/03/030314_0646_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«Правила дорожного движения»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Цели: Закрепить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Воспитатель берет на себя роль инспектора ГИБДД. Участники движутся по игровому полю при помощи кубика. Выпал зеленый цвет – движение разрешено, желтый – внимание, красный – стой – играющий пропускает ход. Если фишка остановилась на поле с изображением дорожного знака, участнику нужно найти знак из этой группы в «общем банке». Выигрывает тот, кто наберет наибольшее количество очков. 1 карточка – одно очко.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«Законы улиц и дорог»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Цель: Прививать правила поведения на дорогах. Умение ориентироваться в пространстве.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Игровое поле, большие карты – 8 штук, фигурки людей и знаков.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Игра делиться на несколько вариантов: «Здравствуй, город!», «Как проехать, как пройти?», «Что за знак?», «Тише едешь – дальше будешь».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drawing>
          <wp:inline distT="0" distB="0" distL="0" distR="0" wp14:anchorId="6E990364" wp14:editId="7F23FF85">
            <wp:extent cx="1339850" cy="1786255"/>
            <wp:effectExtent l="0" t="0" r="0" b="4445"/>
            <wp:docPr id="2" name="Рисунок 2" descr="http://xn----39-53dwcf1akj7fei.xn--p1ai/wp-content/uploads/2014/03/030314_0646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39-53dwcf1akj7fei.xn--p1ai/wp-content/uploads/2014/03/030314_0646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«Говорящие знаки»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Цель: Закрепить знание дорожных знаков, их классификацию.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lastRenderedPageBreak/>
        <w:t>Материал: 73 карточки с изображением дорожных знаков, 73 карточки с описанием значения каждого знака и положений регулировщика.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Ведущий перемешивает карточки с рисунками и раздаёт играющим. Карточки с текстом оставляет у себя. Затем ведущий берет одну карточку и читает текст. Играющий, у которого есть карточка с дорожным знаком, соответствующим прочитанному тексту, кладет ее на середину стола. Если номера совпадают, играющий берет карточки себе. </w:t>
      </w:r>
      <w:proofErr w:type="gramStart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Выигравший</w:t>
      </w:r>
      <w:proofErr w:type="gramEnd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получает карточку с водительским удостоверением.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«Автошкола №1»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drawing>
          <wp:anchor distT="0" distB="0" distL="0" distR="0" simplePos="0" relativeHeight="251656192" behindDoc="0" locked="0" layoutInCell="1" allowOverlap="0" wp14:anchorId="230E9C9C" wp14:editId="029AD9E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781175"/>
            <wp:effectExtent l="0" t="0" r="9525" b="9525"/>
            <wp:wrapSquare wrapText="bothSides"/>
            <wp:docPr id="14" name="Рисунок 14" descr="http://xn----39-53dwcf1akj7fei.xn--p1ai/wp-content/uploads/2014/03/030314_0646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39-53dwcf1akj7fei.xn--p1ai/wp-content/uploads/2014/03/030314_0646_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Цель: Закрепить у детей знание правил перехода улиц, важности дорожных знаков.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Игровое поле, фишки, карточки со знаками.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Игроки по очереди кидают кубик и двигаются по игровому полю, на желтом круге перед пешеходным переходом необходимо остановиться и передать ход другому участнику маршрута. Остановка нужна для того чтобы пешеход мог сначала посмотреть, налево, а затем направо – не мешает ли транспорт переходить улицу. Тот, кто не остановился на желтом круге и сделал несколько шагов вперед, должен возвратиться на то место, откуда он начал последний ход.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  <w:t> 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  <w:t> 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drawing>
          <wp:anchor distT="0" distB="0" distL="0" distR="0" simplePos="0" relativeHeight="251657216" behindDoc="0" locked="0" layoutInCell="1" allowOverlap="0" wp14:anchorId="09A716FE" wp14:editId="6A29C3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790700"/>
            <wp:effectExtent l="0" t="0" r="9525" b="0"/>
            <wp:wrapSquare wrapText="bothSides"/>
            <wp:docPr id="13" name="Рисунок 13" descr="http://xn----39-53dwcf1akj7fei.xn--p1ai/wp-content/uploads/2014/03/030314_0646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--39-53dwcf1akj7fei.xn--p1ai/wp-content/uploads/2014/03/030314_0646_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«Верно — неверно»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Цель: Закрепить с детьми правила безопасного поведения на улицах и знаки дорожного движения.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Игровое поле, знаки дорожного движения.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lastRenderedPageBreak/>
        <w:t>Дети распределяют персонажей на картинке, и каждый рассказывает о том, кто как поступает – правильно или неправильно. Выигрывает тот, кто более полно и правильно опишет поведение выбранного персонажа.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«Мы — пассажиры»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Цели: Уточнить знания детей о том, что все мы бываем пассажирами; закрепить правила посадки в транспорт и высадки из него.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Картинки с дорожными ситуациями.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Дети берут по одной картинке и рассказывают, что на них нарисовано, объясняя, как надо поступать в той или иной ситуации.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«Дорожная азбука»</w:t>
      </w:r>
      <w:r w:rsidRPr="00062074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  <w:shd w:val="clear" w:color="auto" w:fill="000000"/>
          <w:lang w:eastAsia="ru-RU"/>
        </w:rPr>
        <w:drawing>
          <wp:inline distT="0" distB="0" distL="0" distR="0" wp14:anchorId="5F2E8916" wp14:editId="174DFAF2">
            <wp:extent cx="1892300" cy="1786255"/>
            <wp:effectExtent l="0" t="0" r="0" b="4445"/>
            <wp:docPr id="1" name="Рисунок 1" descr="http://xn----39-53dwcf1akj7fei.xn--p1ai/wp-content/uploads/2014/03/030314_0646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39-53dwcf1akj7fei.xn--p1ai/wp-content/uploads/2014/03/030314_0646_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Цель: Закреплять знание дорожных знаков, умение правильно ориентироваться в них, классифицировать по видам: запрещающие, предписывающие, предупреждающие, информационно-указательные.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Карточки с дорожными ситуациями, дорожные знаки.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Дети выбирают себе карточки, у ведущего дорожные знаки, он по очереди показывает знаки, тот, у кого оказывается нужная карточка, берет знак и обосновывает свой выбор.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  <w:t> 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 wp14:anchorId="25A0C33F" wp14:editId="236F1D9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790700"/>
            <wp:effectExtent l="0" t="0" r="9525" b="0"/>
            <wp:wrapSquare wrapText="bothSides"/>
            <wp:docPr id="12" name="Рисунок 12" descr="http://xn----39-53dwcf1akj7fei.xn--p1ai/wp-content/uploads/2014/03/030314_0646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--39-53dwcf1akj7fei.xn--p1ai/wp-content/uploads/2014/03/030314_0646_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«Светофор и регулировщик»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Цели: Уточнить знания детей о работе сотрудников ГИБДД (регулировщика); объяснить значение его жестов; учить детей </w:t>
      </w: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lastRenderedPageBreak/>
        <w:t>соотносить жесты регулировщика с цветом светофора.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Регулировщик, палочка регулировщика, знаки светофора.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После объяснения воспитателя дети по очереди выступают в роли регулировщика, показывая его жесты, остальные в зависимости от положения «регулировщика» показывают нужный сигнал светофора.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«Дорожные знаки»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Цели: Закрепить знания детей о правилах поведения на улице; вспомнить известные дорожные знаки; познакомить с новыми понятиями: «железнодорожный поезд без шлагбаума», «островок безопасности».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Дорожные знаки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Зачитать детям стихотворение о каком-либо дорожном знаке, кто отгадает, получает этот знак. Побеждает ребенок, набравший знаков больше других.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78CF955A" wp14:editId="4EA199E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1790700"/>
            <wp:effectExtent l="0" t="0" r="0" b="0"/>
            <wp:wrapSquare wrapText="bothSides"/>
            <wp:docPr id="11" name="Рисунок 11" descr="http://xn----39-53dwcf1akj7fei.xn--p1ai/wp-content/uploads/2014/03/030314_0646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--39-53dwcf1akj7fei.xn--p1ai/wp-content/uploads/2014/03/030314_0646_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«Знай и выполняй правила уличного движения»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Цель: Закрепить с детьми правила уличного движения; повторить значения светофора.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Иллюстрации улиц города.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Детям загадывается загадка про светофор, проводиться обсуждение значения цветов светофора, разбор ситуаций на дороге и правильное поведение персонажей.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«Правила поведения»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Цели: Закрепить с детьми правила поведения; обсудить различные опасные ситуации, которые могут возникнуть при играх во дворе дома, на улице; научить необходимым мерам предосторожности.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Разрезные картинки.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На доске картинки, на которых изображены люди в различных ситуациях. Воспитатель предлагает детям рассмотреть их. Дети </w:t>
      </w: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lastRenderedPageBreak/>
        <w:t>рассматривают эти картинки, выбирают любую и рассказывают, вспоминая правила дорожного движения, чего нельзя делать и как надо поступать.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drawing>
          <wp:anchor distT="0" distB="0" distL="0" distR="0" simplePos="0" relativeHeight="251660288" behindDoc="0" locked="0" layoutInCell="1" allowOverlap="0" wp14:anchorId="289AF915" wp14:editId="5C5268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781175"/>
            <wp:effectExtent l="0" t="0" r="0" b="9525"/>
            <wp:wrapSquare wrapText="bothSides"/>
            <wp:docPr id="10" name="Рисунок 10" descr="http://xn----39-53dwcf1akj7fei.xn--p1ai/wp-content/uploads/2014/03/030314_0646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--39-53dwcf1akj7fei.xn--p1ai/wp-content/uploads/2014/03/030314_0646_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«Пешеходы и транспорт»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Цель: Закрепить с детьми правила дорожного движения, правила безопасного поведения на улицах.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Кубик, игровое поле, фишки.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На игровом поле изображена дорога, по которой с помощью фишек двигаются играющие, у них на пути препятствия в виде знаков.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drawing>
          <wp:anchor distT="0" distB="0" distL="0" distR="0" simplePos="0" relativeHeight="251661312" behindDoc="0" locked="0" layoutInCell="1" allowOverlap="0" wp14:anchorId="60766658" wp14:editId="39412AE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9675" cy="1781175"/>
            <wp:effectExtent l="0" t="0" r="9525" b="9525"/>
            <wp:wrapSquare wrapText="bothSides"/>
            <wp:docPr id="9" name="Рисунок 9" descr="http://xn----39-53dwcf1akj7fei.xn--p1ai/wp-content/uploads/2014/03/030314_0646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--39-53dwcf1akj7fei.xn--p1ai/wp-content/uploads/2014/03/030314_0646_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Попадая на эти препятствия, играющий возвращается назад. Попав на «пешеходный переход», игрок по красной стрелке продвигается вперед. Побеждает тот, кто первым достигнет финиша.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«Большая прогулка»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Цель: Познакомить детей с дорожными знаками, необходимыми для автомобилиста.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Игровое поле, фишки, дорожные знаки.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Дети на фишках-автомобилях проезжают по улицам города, соблюдая правила дорожного движения, собирают фотографии друзей и возвращаются к себе домой. Кто первый вернется, нарушив меньше правил, тот и выиграл.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«Соблюдай правила дорожного движения»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drawing>
          <wp:anchor distT="0" distB="0" distL="0" distR="0" simplePos="0" relativeHeight="251662336" behindDoc="0" locked="0" layoutInCell="1" allowOverlap="0" wp14:anchorId="141830E5" wp14:editId="7F188B8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1790700"/>
            <wp:effectExtent l="0" t="0" r="9525" b="0"/>
            <wp:wrapSquare wrapText="bothSides"/>
            <wp:docPr id="8" name="Рисунок 8" descr="http://xn----39-53dwcf1akj7fei.xn--p1ai/wp-content/uploads/2014/03/030314_0646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--39-53dwcf1akj7fei.xn--p1ai/wp-content/uploads/2014/03/030314_0646_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Цели: Научить детей ориентироваться по дорожным знакам, соблюдать правила дорожного движения, воспитывать умение быть вежливыми, внимательными друг к другу.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lastRenderedPageBreak/>
        <w:t>Материал: Игровое полотно, дорожные знаки, машинки, фигурки людей.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Дети выбирают себе машинки и фигурки людей, ориентируясь по нарисованной ситуации, проводят своих персонажей по игровому полю.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«Говорящие дорожные знаки»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Цель: Научить детей ориентироваться по дорожным знакам, соблюдать правила дорожного движения, быть внимательными друг к другу.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Каждое игровое поле – рисунок разветвленной системы дорог с дорожными знаками. Машины, игровые персонажи.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Перед каждым ребенком поле, каждому задание: проехав по полю, соблюдая все правила, не пропустив ни одного знака, доехать до названного пункта.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«Разрезные знаки»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drawing>
          <wp:anchor distT="0" distB="0" distL="0" distR="0" simplePos="0" relativeHeight="251663360" behindDoc="0" locked="0" layoutInCell="1" allowOverlap="0" wp14:anchorId="6BAD4E59" wp14:editId="72A38E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81175"/>
            <wp:effectExtent l="0" t="0" r="0" b="9525"/>
            <wp:wrapSquare wrapText="bothSides"/>
            <wp:docPr id="7" name="Рисунок 7" descr="http://xn----39-53dwcf1akj7fei.xn--p1ai/wp-content/uploads/2014/03/030314_0646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--39-53dwcf1akj7fei.xn--p1ai/wp-content/uploads/2014/03/030314_0646_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Цели: Развивать умение различать дорожные знаки; закрепить название дорожных знаков; развивать у детей логическое мышление, глазомер.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Разрезные знаки; образцы знаков.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Ребенку сначала предлагают вспомнить, какие знаки 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«Подбери знак»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Цели: Учить детей сравнивать дорожные знаки по значению; развивать у детей наблюдательность.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lastRenderedPageBreak/>
        <w:t>Материал: Карточки, на которых изображены образцы знаков, отличающихся по форме, цвету; дорожные знаки различного значения и вида.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Пред каждым ребенком лежит карточка, на которой изображен образец знака, ребенку необходимо подобрать к образцу другие знаки, соответствующие по форме, цвету, затем необходимо объяснить значение знаков на карточке.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drawing>
          <wp:anchor distT="0" distB="0" distL="0" distR="0" simplePos="0" relativeHeight="251664384" behindDoc="0" locked="0" layoutInCell="1" allowOverlap="0" wp14:anchorId="07AC88BC" wp14:editId="01063CB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90700"/>
            <wp:effectExtent l="0" t="0" r="0" b="0"/>
            <wp:wrapSquare wrapText="bothSides"/>
            <wp:docPr id="6" name="Рисунок 6" descr="http://xn----39-53dwcf1akj7fei.xn--p1ai/wp-content/uploads/2014/03/030314_0646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--39-53dwcf1akj7fei.xn--p1ai/wp-content/uploads/2014/03/030314_0646_1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«Я грамотный пешеход»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Цели: Учить детей анализировать ситуации на дороге; закреплять у детей навыки безопасного поведения на улицах города; развивать мышление, внимание, наблюдательность.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Два набора карточек с ситуациями, дорожные знаки.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Ребенку предлагается вначале рассмотреть опасные ситуации, которые могут случиться на дороге; если ребенок отвечает правильно, то ему предлагается самостоятельно найти нужный знак в соответствии с ситуацией на карточке.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«Дорожное лото»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Цель: Закрепить у детей знания о правилах дорожного движения; учить находить нужные дорожные знаки в зависимости от ситуации на дороге; развивать логическое мышление, память, внимание, наблюдательность.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Карточки с ситуациями на дороге, дорожные знаки.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Каждому ребенку дается карточка, на которой изображена дорожная ситуация, детям предлагается найти нужный знак, соответствующий ситуации на дороге.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«Найди нужный знак»</w:t>
      </w: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drawing>
          <wp:anchor distT="0" distB="0" distL="0" distR="0" simplePos="0" relativeHeight="251665408" behindDoc="0" locked="0" layoutInCell="1" allowOverlap="0" wp14:anchorId="6752DBBD" wp14:editId="70C4DD8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3175" cy="1790700"/>
            <wp:effectExtent l="0" t="0" r="9525" b="0"/>
            <wp:wrapSquare wrapText="bothSides"/>
            <wp:docPr id="5" name="Рисунок 5" descr="http://xn----39-53dwcf1akj7fei.xn--p1ai/wp-content/uploads/2014/03/030314_0646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--39-53dwcf1akj7fei.xn--p1ai/wp-content/uploads/2014/03/030314_0646_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Цели: Закрепить у детей знание дорожной азбуки; учить узнавать знаки </w:t>
      </w: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lastRenderedPageBreak/>
        <w:t>дорожного движения, необходимые для безопасности пешехода на дороге.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Материал: Картонный лист, на котором в углу изображены машина, а </w:t>
      </w:r>
      <w:proofErr w:type="gramStart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в</w:t>
      </w:r>
      <w:proofErr w:type="gramEnd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другом</w:t>
      </w:r>
      <w:proofErr w:type="gramEnd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человек; дорожные знаки на липучках.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Ребенку предлагается поле, на котором, в углах изображены машины, а </w:t>
      </w:r>
      <w:proofErr w:type="gramStart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в</w:t>
      </w:r>
      <w:proofErr w:type="gramEnd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другом</w:t>
      </w:r>
      <w:proofErr w:type="gramEnd"/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человек; ребенку необходимо из предложенных знаков выбрать нужные для водителя и для человека.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drawing>
          <wp:anchor distT="0" distB="0" distL="0" distR="0" simplePos="0" relativeHeight="251666432" behindDoc="0" locked="0" layoutInCell="1" allowOverlap="0" wp14:anchorId="4B72FFEC" wp14:editId="15D0DB0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38325" cy="1781175"/>
            <wp:effectExtent l="0" t="0" r="9525" b="9525"/>
            <wp:wrapSquare wrapText="bothSides"/>
            <wp:docPr id="4" name="Рисунок 4" descr="http://xn----39-53dwcf1akj7fei.xn--p1ai/wp-content/uploads/2014/03/030314_0646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--39-53dwcf1akj7fei.xn--p1ai/wp-content/uploads/2014/03/030314_0646_2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Настольно-печатная игра «Дорога к бабушке»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Цели: Развивать внимание, память, наблюдательность у детей дошкольного возраста; способствовать повышению уровня дорожной грамотности.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Поле, на котором изображен путь к бабушке с различными дорожными знаками; фишки; кубик.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Двум – трем детям предлагают наперегонки добраться до домика бабушки, соблюдая при этом правила дорожного движения.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1"/>
          <w:szCs w:val="21"/>
          <w:lang w:eastAsia="ru-RU"/>
        </w:rPr>
        <w:drawing>
          <wp:anchor distT="0" distB="0" distL="0" distR="0" simplePos="0" relativeHeight="251667456" behindDoc="0" locked="0" layoutInCell="1" allowOverlap="0" wp14:anchorId="086F4A4D" wp14:editId="30822CA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90700"/>
            <wp:effectExtent l="0" t="0" r="0" b="0"/>
            <wp:wrapSquare wrapText="bothSides"/>
            <wp:docPr id="3" name="Рисунок 3" descr="http://xn----39-53dwcf1akj7fei.xn--p1ai/wp-content/uploads/2014/03/030314_0646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--39-53dwcf1akj7fei.xn--p1ai/wp-content/uploads/2014/03/030314_0646_2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74" w:rsidRPr="00062074" w:rsidRDefault="00062074" w:rsidP="00062074">
      <w:pPr>
        <w:shd w:val="clear" w:color="auto" w:fill="FFFFFF"/>
        <w:spacing w:after="150" w:line="357" w:lineRule="atLeast"/>
        <w:jc w:val="center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«О чем сигналит регулировщик»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Цели: Развивать у детей наблюдательность (на примере наблюдения за работой регулировщика); учить находить нужный сигнал светофора в зависимости от положения регулировщика; развивать у детей память, внимание.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 Три карточки с различными изображениями регулировщика, которые соответствуют сигналам светофора, на обратной стороне каждой карточки светофор без сигналов.</w:t>
      </w:r>
    </w:p>
    <w:p w:rsidR="00062074" w:rsidRP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Ход игры:</w:t>
      </w:r>
    </w:p>
    <w:p w:rsidR="00062074" w:rsidRDefault="00062074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62074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lastRenderedPageBreak/>
        <w:t>Ребенку необходимо подобрать к каждой карточке с положением регулировщика сигнал светофора по памяти.</w:t>
      </w:r>
    </w:p>
    <w:p w:rsidR="009A6E29" w:rsidRDefault="009A6E29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</w:p>
    <w:p w:rsidR="009A6E29" w:rsidRDefault="009A6E29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</w:p>
    <w:p w:rsidR="009A6E29" w:rsidRDefault="009A6E29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</w:p>
    <w:p w:rsidR="009A6E29" w:rsidRPr="009A6E29" w:rsidRDefault="009A6E29" w:rsidP="00062074">
      <w:pPr>
        <w:shd w:val="clear" w:color="auto" w:fill="FFFFFF"/>
        <w:spacing w:after="150" w:line="357" w:lineRule="atLeast"/>
        <w:rPr>
          <w:rFonts w:ascii="Georgia" w:eastAsia="Times New Roman" w:hAnsi="Georgia" w:cs="Times New Roman"/>
          <w:b/>
          <w:color w:val="666666"/>
          <w:sz w:val="24"/>
          <w:szCs w:val="24"/>
          <w:lang w:eastAsia="ru-RU"/>
        </w:rPr>
      </w:pPr>
      <w:r w:rsidRPr="009A6E29">
        <w:rPr>
          <w:rFonts w:ascii="Georgia" w:eastAsia="Times New Roman" w:hAnsi="Georgia" w:cs="Times New Roman"/>
          <w:b/>
          <w:color w:val="666666"/>
          <w:sz w:val="24"/>
          <w:szCs w:val="24"/>
          <w:lang w:eastAsia="ru-RU"/>
        </w:rPr>
        <w:t>Материал подготовили воспитатели: Булычева Л.А. и Шишкина М.М.</w:t>
      </w:r>
    </w:p>
    <w:p w:rsidR="004B15D7" w:rsidRDefault="009A6E29">
      <w:bookmarkStart w:id="0" w:name="_GoBack"/>
      <w:bookmarkEnd w:id="0"/>
    </w:p>
    <w:sectPr w:rsidR="004B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72"/>
    <w:rsid w:val="00062074"/>
    <w:rsid w:val="001C0372"/>
    <w:rsid w:val="009513DD"/>
    <w:rsid w:val="009A6E29"/>
    <w:rsid w:val="00DB0A07"/>
    <w:rsid w:val="00E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2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0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2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0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2351</Words>
  <Characters>13402</Characters>
  <Application>Microsoft Office Word</Application>
  <DocSecurity>0</DocSecurity>
  <Lines>111</Lines>
  <Paragraphs>31</Paragraphs>
  <ScaleCrop>false</ScaleCrop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2016-03-08T14:01:00Z</dcterms:created>
  <dcterms:modified xsi:type="dcterms:W3CDTF">2017-05-14T09:28:00Z</dcterms:modified>
</cp:coreProperties>
</file>