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D8" w:rsidRPr="007363BB" w:rsidRDefault="002676D8" w:rsidP="002676D8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7363BB">
        <w:rPr>
          <w:rFonts w:ascii="Century Gothic" w:hAnsi="Century Gothic" w:cs="Times New Roman"/>
          <w:sz w:val="28"/>
          <w:szCs w:val="28"/>
        </w:rPr>
        <w:t xml:space="preserve">Схема структуры </w:t>
      </w:r>
    </w:p>
    <w:p w:rsidR="002676D8" w:rsidRPr="007363BB" w:rsidRDefault="002676D8" w:rsidP="002676D8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7363BB">
        <w:rPr>
          <w:rFonts w:ascii="Century Gothic" w:hAnsi="Century Gothic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2676D8" w:rsidRPr="007363BB" w:rsidRDefault="002676D8" w:rsidP="002676D8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7363BB">
        <w:rPr>
          <w:rFonts w:ascii="Century Gothic" w:hAnsi="Century Gothic" w:cs="Times New Roman"/>
          <w:sz w:val="28"/>
          <w:szCs w:val="28"/>
        </w:rPr>
        <w:t>«Добрянский детский сад № 20»</w:t>
      </w:r>
    </w:p>
    <w:p w:rsidR="002F336B" w:rsidRDefault="00A625D3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52" style="position:absolute;margin-left:150pt;margin-top:519.3pt;width:90pt;height:129.75pt;z-index:25170022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336B" w:rsidRDefault="002F336B" w:rsidP="002F336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Касеева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Антонида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Александровна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Р.т 2-76-15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51" style="position:absolute;margin-left:150pt;margin-top:519.3pt;width:90pt;height:129.75pt;z-index:25169817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336B" w:rsidRDefault="002F336B" w:rsidP="002F336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Касеева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Антонида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Александровна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Р.т 2-76-15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40.15pt;margin-top:175.75pt;width:29.5pt;height:68.7pt;z-index:251678720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44" style="position:absolute;margin-left:117.5pt;margin-top:249.45pt;width:169.3pt;height:26.95pt;z-index:251686912" arcsize="10923f" fillcolor="white [3201]" strokecolor="#4bacc6 [3208]" strokeweight="5pt">
            <v:stroke linestyle="thickThin"/>
            <v:shadow color="#868686"/>
            <v:textbox>
              <w:txbxContent>
                <w:p w:rsidR="009F462F" w:rsidRPr="009F462F" w:rsidRDefault="009F462F" w:rsidP="009F462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Педагоги и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специалисты ДОУ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67" style="position:absolute;margin-left:168.45pt;margin-top:227.6pt;width:13.8pt;height:16.85pt;z-index:251687936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35" style="position:absolute;margin-left:117.5pt;margin-top:194.4pt;width:115.2pt;height:24.4pt;z-index:251673600" arcsize="10923f" fillcolor="white [3201]" strokecolor="#4f81bd [3204]" strokeweight="5pt">
            <v:stroke linestyle="thickThin"/>
            <v:shadow color="#868686"/>
            <v:textbox>
              <w:txbxContent>
                <w:p w:rsidR="007363BB" w:rsidRPr="007363BB" w:rsidRDefault="007363BB" w:rsidP="007363B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363BB">
                    <w:rPr>
                      <w:rFonts w:cstheme="minorHAnsi"/>
                      <w:b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7" style="position:absolute;margin-left:163.95pt;margin-top:175.75pt;width:13.8pt;height:11.8pt;z-index:251674624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67" style="position:absolute;margin-left:482.05pt;margin-top:124.8pt;width:13.8pt;height:26.65pt;rotation:-3804079fd;z-index:251677696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margin-left:301.05pt;margin-top:130.65pt;width:13.8pt;height:27.45pt;rotation:3151286fd;z-index:251671552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30" style="position:absolute;margin-left:153.85pt;margin-top:145.05pt;width:140.35pt;height:24.45pt;z-index:251666432" arcsize="10923f" fillcolor="white [3201]" strokecolor="#8064a2 [3207]" strokeweight="5pt">
            <v:stroke linestyle="thickThin"/>
            <v:shadow color="#868686"/>
            <v:textbox>
              <w:txbxContent>
                <w:p w:rsidR="002676D8" w:rsidRPr="002676D8" w:rsidRDefault="002676D8" w:rsidP="002676D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Зам. заведующей по </w:t>
                  </w:r>
                  <w:r w:rsidRPr="002676D8">
                    <w:rPr>
                      <w:rFonts w:cstheme="minorHAnsi"/>
                      <w:b/>
                      <w:sz w:val="20"/>
                      <w:szCs w:val="20"/>
                    </w:rPr>
                    <w:t>В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М</w:t>
                  </w:r>
                  <w:r w:rsidRPr="002676D8">
                    <w:rPr>
                      <w:rFonts w:cstheme="minorHAnsi"/>
                      <w:b/>
                      <w:sz w:val="20"/>
                      <w:szCs w:val="20"/>
                    </w:rPr>
                    <w:t>Р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7" style="position:absolute;margin-left:394.05pt;margin-top:106.95pt;width:13.8pt;height:14.15pt;z-index:251670528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326.45pt;margin-top:124.4pt;width:144.75pt;height:26.9pt;z-index:251658240" arcsize="10923f" fillcolor="white [3201]" strokecolor="#f79646 [3209]" strokeweight="5pt">
            <v:stroke linestyle="thickThin"/>
            <v:shadow color="#868686"/>
            <v:textbox>
              <w:txbxContent>
                <w:p w:rsidR="002676D8" w:rsidRPr="002676D8" w:rsidRDefault="002676D8" w:rsidP="002676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6D8">
                    <w:rPr>
                      <w:b/>
                      <w:sz w:val="20"/>
                      <w:szCs w:val="20"/>
                    </w:rPr>
                    <w:t>Заведующая МБДОУ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shape id="_x0000_s1031" type="#_x0000_t67" style="position:absolute;margin-left:389.25pt;margin-top:49.35pt;width:25.8pt;height:23.1pt;z-index:251668480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27" style="position:absolute;margin-left:309.1pt;margin-top:75.05pt;width:177.2pt;height:26.25pt;z-index:251660288" arcsize="10923f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2676D8" w:rsidRPr="002676D8" w:rsidRDefault="002676D8" w:rsidP="002676D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676D8">
                    <w:rPr>
                      <w:rFonts w:cstheme="minorHAnsi"/>
                      <w:b/>
                      <w:sz w:val="20"/>
                      <w:szCs w:val="20"/>
                    </w:rPr>
                    <w:t>Административное</w:t>
                  </w:r>
                  <w:r w:rsidR="007363BB">
                    <w:rPr>
                      <w:rFonts w:cstheme="minorHAnsi"/>
                      <w:b/>
                      <w:sz w:val="20"/>
                      <w:szCs w:val="20"/>
                    </w:rPr>
                    <w:t xml:space="preserve"> управление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67" style="position:absolute;margin-left:573.4pt;margin-top:34.9pt;width:25.8pt;height:49.25pt;rotation:-3362102fd;z-index:251669504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29" style="position:absolute;margin-left:613.8pt;margin-top:64.3pt;width:169.85pt;height:26.25pt;z-index:251664384" arcsize="10923f" fillcolor="white [3201]" strokecolor="#9bbb59 [3206]" strokeweight="5pt">
            <v:stroke linestyle="thickThin"/>
            <v:shadow color="#868686"/>
            <v:textbox style="mso-next-textbox:#_x0000_s1029">
              <w:txbxContent>
                <w:p w:rsidR="002676D8" w:rsidRPr="002676D8" w:rsidRDefault="002676D8" w:rsidP="002676D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676D8">
                    <w:rPr>
                      <w:rFonts w:cstheme="minorHAnsi"/>
                      <w:b/>
                      <w:sz w:val="20"/>
                      <w:szCs w:val="20"/>
                    </w:rPr>
                    <w:t>Общественное управление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28" style="position:absolute;margin-left:253.35pt;margin-top:12.4pt;width:311.2pt;height:28.8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2676D8" w:rsidRPr="009F462F" w:rsidRDefault="002676D8" w:rsidP="002676D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Управление образования Добрянского муниципального района</w:t>
                  </w:r>
                </w:p>
                <w:p w:rsidR="002676D8" w:rsidRDefault="002676D8" w:rsidP="002676D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F336B" w:rsidRPr="002F336B" w:rsidRDefault="00A625D3" w:rsidP="002F336B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71" style="position:absolute;margin-left:150pt;margin-top:713.8pt;width:359.8pt;height:61.15pt;z-index:251730944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71"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p w:rsidR="002F336B" w:rsidRPr="002F336B" w:rsidRDefault="002F336B" w:rsidP="002F336B">
      <w:pPr>
        <w:rPr>
          <w:rFonts w:ascii="Century Gothic" w:hAnsi="Century Gothic"/>
        </w:rPr>
      </w:pPr>
    </w:p>
    <w:p w:rsidR="002F336B" w:rsidRPr="002F336B" w:rsidRDefault="00A625D3" w:rsidP="002F336B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783.65pt;margin-top:14.05pt;width:3.75pt;height:215.9pt;z-index:251736064" o:connectortype="straight" strokecolor="#9bbb59 [3206]" strokeweight="2.5pt">
            <v:shadow color="#868686"/>
          </v:shape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653.45pt;margin-top:14.05pt;width:1.9pt;height:323.6pt;z-index:251735040" o:connectortype="straight" strokecolor="#4f81bd [3204]" strokeweight="1pt">
            <v:shadow color="#868686"/>
          </v:shape>
        </w:pict>
      </w:r>
    </w:p>
    <w:p w:rsidR="002F336B" w:rsidRPr="002F336B" w:rsidRDefault="00A625D3" w:rsidP="002F336B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63" style="position:absolute;margin-left:667.85pt;margin-top:4.9pt;width:115.8pt;height:50pt;z-index:251714560" arcsize="10923f" fillcolor="white [3201]" strokecolor="#9bbb59 [3206]" strokeweight="2.5pt">
            <v:shadow color="#868686"/>
            <v:textbox>
              <w:txbxContent>
                <w:p w:rsidR="00FE1BE4" w:rsidRDefault="00FE1BE4" w:rsidP="00FE1BE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1BE4">
                    <w:rPr>
                      <w:rFonts w:cstheme="minorHAnsi"/>
                      <w:b/>
                      <w:sz w:val="20"/>
                      <w:szCs w:val="20"/>
                    </w:rPr>
                    <w:t>Общее собрания</w:t>
                  </w:r>
                </w:p>
                <w:p w:rsidR="00FE1BE4" w:rsidRPr="00FE1BE4" w:rsidRDefault="00FE1BE4" w:rsidP="00FE1BE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трудового </w:t>
                  </w:r>
                  <w:r w:rsidRPr="00FE1BE4">
                    <w:rPr>
                      <w:rFonts w:cstheme="minorHAnsi"/>
                      <w:b/>
                      <w:sz w:val="20"/>
                      <w:szCs w:val="20"/>
                    </w:rPr>
                    <w:t>коллектива ДОУ</w:t>
                  </w:r>
                </w:p>
              </w:txbxContent>
            </v:textbox>
          </v:roundrect>
        </w:pict>
      </w:r>
    </w:p>
    <w:p w:rsidR="002F336B" w:rsidRPr="002F336B" w:rsidRDefault="00A625D3" w:rsidP="002F336B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37" style="position:absolute;margin-left:486.3pt;margin-top:23.75pt;width:134.6pt;height:24.45pt;z-index:251676672" arcsize="10923f" fillcolor="white [3201]" strokecolor="#8064a2 [3207]" strokeweight="5pt">
            <v:stroke linestyle="thickThin"/>
            <v:shadow color="#868686"/>
            <v:textbox>
              <w:txbxContent>
                <w:p w:rsidR="007363BB" w:rsidRPr="007363BB" w:rsidRDefault="007363BB" w:rsidP="007363B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363BB">
                    <w:rPr>
                      <w:rFonts w:cstheme="minorHAnsi"/>
                      <w:b/>
                      <w:sz w:val="20"/>
                      <w:szCs w:val="20"/>
                    </w:rPr>
                    <w:t>Зам. заведующей по АХЧ</w:t>
                  </w:r>
                </w:p>
              </w:txbxContent>
            </v:textbox>
          </v:roundrect>
        </w:pict>
      </w:r>
    </w:p>
    <w:p w:rsidR="002F336B" w:rsidRPr="002F336B" w:rsidRDefault="00A625D3" w:rsidP="002F336B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64" style="position:absolute;margin-left:667.85pt;margin-top:22.7pt;width:115.8pt;height:28.15pt;z-index:251716608" arcsize="10923f" fillcolor="white [3201]" strokecolor="#9bbb59 [3206]" strokeweight="2.5pt">
            <v:shadow color="#868686"/>
            <v:textbox style="mso-next-textbox:#_x0000_s1064">
              <w:txbxContent>
                <w:p w:rsidR="00FE1BE4" w:rsidRPr="00FE1BE4" w:rsidRDefault="00FE1BE4" w:rsidP="00FE1BE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1BE4">
                    <w:rPr>
                      <w:rFonts w:cstheme="minorHAnsi"/>
                      <w:b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389.25pt;margin-top:2.3pt;width:0;height:243.75pt;z-index:251732992" o:connectortype="straight" strokecolor="#4f81bd [3204]" strokeweight="1pt">
            <v:stroke endarrow="block"/>
            <v:shadow color="#868686"/>
          </v:shape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67" style="position:absolute;margin-left:426.55pt;margin-top:2.3pt;width:13.8pt;height:10.85pt;z-index:251684864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41" style="position:absolute;margin-left:394.05pt;margin-top:16.45pt;width:84.75pt;height:39.45pt;z-index:251682816" arcsize="10923f" fillcolor="white [3201]" strokecolor="#8064a2 [3207]" strokeweight="5pt">
            <v:stroke linestyle="thickThin"/>
            <v:shadow color="#868686"/>
            <v:textbox>
              <w:txbxContent>
                <w:p w:rsidR="009F462F" w:rsidRDefault="009F462F" w:rsidP="009F462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Медицинский</w:t>
                  </w:r>
                </w:p>
                <w:p w:rsidR="009F462F" w:rsidRPr="009F462F" w:rsidRDefault="009F462F" w:rsidP="009F462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работник</w:t>
                  </w:r>
                </w:p>
                <w:p w:rsidR="009F462F" w:rsidRPr="009F462F" w:rsidRDefault="009F462F" w:rsidP="009F462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40" style="position:absolute;margin-left:301.25pt;margin-top:16.45pt;width:75.45pt;height:39.45pt;z-index:251680768" arcsize="10923f" fillcolor="white [3201]" strokecolor="#8064a2 [3207]" strokeweight="5pt">
            <v:stroke linestyle="thickThin"/>
            <v:shadow color="#868686"/>
            <v:textbox style="mso-next-textbox:#_x0000_s1040">
              <w:txbxContent>
                <w:p w:rsidR="009F462F" w:rsidRPr="009F462F" w:rsidRDefault="009F462F" w:rsidP="009F462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Главный бухгалтер</w:t>
                  </w:r>
                </w:p>
                <w:p w:rsidR="009F462F" w:rsidRDefault="009F462F" w:rsidP="009F462F"/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67" style="position:absolute;margin-left:348.35pt;margin-top:2.3pt;width:13.8pt;height:10.85pt;z-index:251683840" fillcolor="white [3201]" strokecolor="#4f81bd [3204]" strokeweight="1pt">
            <v:shadow color="#868686"/>
          </v:shape>
        </w:pict>
      </w:r>
    </w:p>
    <w:p w:rsidR="002F336B" w:rsidRPr="002F336B" w:rsidRDefault="00A625D3" w:rsidP="002F336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60" type="#_x0000_t67" style="position:absolute;margin-left:596.5pt;margin-top:1.95pt;width:28.15pt;height:85.85pt;z-index:251710464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margin-left:514.45pt;margin-top:20.2pt;width:82.05pt;height:39.65pt;z-index:251709440" arcsize="10923f" fillcolor="white [3201]" strokecolor="#4f81bd [3204]" strokeweight="5pt">
            <v:stroke linestyle="thickThin"/>
            <v:shadow color="#868686"/>
            <v:textbox>
              <w:txbxContent>
                <w:p w:rsidR="00D14FFA" w:rsidRPr="002F336B" w:rsidRDefault="00D14FFA" w:rsidP="00D14FF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Заведующая</w:t>
                  </w: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 xml:space="preserve"> хозяйством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67" style="position:absolute;margin-left:547.85pt;margin-top:1.7pt;width:13.8pt;height:14.15pt;z-index:251691008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67" style="position:absolute;margin-left:486.3pt;margin-top:1.95pt;width:28.15pt;height:85.85pt;z-index:251707392" fillcolor="white [3201]" strokecolor="#4f81bd [3204]" strokeweight="1pt">
            <v:shadow color="#868686"/>
          </v:shape>
        </w:pict>
      </w:r>
    </w:p>
    <w:p w:rsidR="002F336B" w:rsidRDefault="00A625D3" w:rsidP="002F336B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65" style="position:absolute;margin-left:671.6pt;margin-top:18.2pt;width:115.8pt;height:39.75pt;z-index:251718656" arcsize="10923f" fillcolor="white [3201]" strokecolor="#9bbb59 [3206]" strokeweight="2.5pt">
            <v:shadow color="#868686"/>
            <v:textbox style="mso-next-textbox:#_x0000_s1065">
              <w:txbxContent>
                <w:p w:rsidR="00FE1BE4" w:rsidRPr="00FE1BE4" w:rsidRDefault="00417CD3" w:rsidP="00FE1BE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Управляющий</w:t>
                  </w:r>
                  <w:r w:rsidR="00FE1BE4" w:rsidRPr="00FE1BE4">
                    <w:rPr>
                      <w:rFonts w:cstheme="minorHAnsi"/>
                      <w:b/>
                      <w:sz w:val="20"/>
                      <w:szCs w:val="20"/>
                    </w:rPr>
                    <w:t xml:space="preserve"> совет ДОУ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67" style="position:absolute;margin-left:334.55pt;margin-top:9.4pt;width:13.8pt;height:14.15pt;z-index:251696128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67" style="position:absolute;margin-left:438pt;margin-top:324.1pt;width:137.25pt;height:68.45pt;z-index:251722752" arcsize="10923f" fillcolor="#c2d69b" strokecolor="#c2d69b" strokeweight="1pt">
            <v:fill color2="#eaf1dd" angle="-45" focus="-50%" type="gradient"/>
            <v:imagedata embosscolor="shadow add(51)"/>
            <v:shadow on="t" type="perspective" color="#4e6128" opacity=".5" offset="1pt" offset2="-3pt"/>
            <v:textbox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</w:rPr>
        <w:pict>
          <v:shape id="_x0000_s1058" type="#_x0000_t67" style="position:absolute;margin-left:465pt;margin-top:9.4pt;width:18.15pt;height:52.9pt;z-index:251708416" fillcolor="white [3201]" strokecolor="#4f81bd [3204]" strokeweight="1pt">
            <v:shadow color="#868686"/>
          </v:shape>
        </w:pict>
      </w:r>
    </w:p>
    <w:p w:rsidR="00FE1BE4" w:rsidRDefault="00A625D3" w:rsidP="002F336B">
      <w:pPr>
        <w:tabs>
          <w:tab w:val="left" w:pos="13060"/>
        </w:tabs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49" style="position:absolute;margin-left:301.25pt;margin-top:1.7pt;width:77.25pt;height:27.5pt;z-index:251695104" arcsize="10923f" fillcolor="white [3201]" strokecolor="#4f81bd [3204]" strokeweight="5pt">
            <v:stroke linestyle="thickThin"/>
            <v:shadow color="#868686"/>
            <v:textbox>
              <w:txbxContent>
                <w:p w:rsidR="002F336B" w:rsidRPr="002F336B" w:rsidRDefault="002F336B" w:rsidP="002F336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Бухгалтер</w:t>
                  </w:r>
                </w:p>
                <w:p w:rsidR="002F336B" w:rsidRPr="002F336B" w:rsidRDefault="002F336B" w:rsidP="002F336B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67" style="position:absolute;margin-left:579.45pt;margin-top:14.85pt;width:13.8pt;height:21.9pt;z-index:251712512" fillcolor="white [3201]" strokecolor="#4f81bd [3204]" strokeweight="1pt">
            <v:shadow color="#868686"/>
          </v:shape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67" style="position:absolute;margin-left:521.05pt;margin-top:14.85pt;width:13.8pt;height:21.9pt;z-index:251711488" fillcolor="white [3201]" strokecolor="#4f81bd [3204]" strokeweight="1pt">
            <v:shadow color="#868686"/>
          </v:shape>
        </w:pict>
      </w:r>
      <w:r w:rsidR="002F336B">
        <w:rPr>
          <w:rFonts w:ascii="Century Gothic" w:hAnsi="Century Gothic"/>
        </w:rPr>
        <w:tab/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69" style="position:absolute;margin-left:150pt;margin-top:713.8pt;width:359.8pt;height:61.15pt;z-index:251726848;mso-position-horizontal-relative:text;mso-position-vertical-relative:text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66" style="position:absolute;margin-left:438pt;margin-top:324.1pt;width:137.25pt;height:68.45pt;z-index:251720704;mso-position-horizontal-relative:text;mso-position-vertical-relative:text" arcsize="10923f" fillcolor="#c2d69b" strokecolor="#c2d69b" strokeweight="1pt">
            <v:fill color2="#eaf1dd" angle="-45" focus="-50%" type="gradient"/>
            <v:imagedata embosscolor="shadow add(51)"/>
            <v:shadow on="t" type="perspective" color="#4e6128" opacity=".5" offset="1pt" offset2="-3pt"/>
            <v:textbox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53" style="position:absolute;margin-left:150pt;margin-top:519.3pt;width:90pt;height:129.75pt;z-index:251702272;mso-position-horizontal-relative:text;mso-position-vertical-relative:text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336B" w:rsidRDefault="002F336B" w:rsidP="002F336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Касеева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Антонида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Александровна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Р.т 2-76-15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</w:p>
    <w:p w:rsidR="00FE1BE4" w:rsidRPr="00FE1BE4" w:rsidRDefault="00A625D3" w:rsidP="00FE1BE4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68" style="position:absolute;margin-left:672.05pt;margin-top:21.3pt;width:115.35pt;height:38.75pt;z-index:251724800" arcsize="10923f" fillcolor="white [3201]" strokecolor="#9bbb59 [3206]" strokeweight="2.5pt">
            <v:imagedata embosscolor="shadow add(51)"/>
            <v:shadow color="#868686"/>
            <v:textbox>
              <w:txbxContent>
                <w:p w:rsidR="00FE1BE4" w:rsidRPr="00FE1BE4" w:rsidRDefault="00FE1BE4" w:rsidP="00FE1BE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1BE4">
                    <w:rPr>
                      <w:rFonts w:cstheme="minorHAnsi"/>
                      <w:b/>
                      <w:sz w:val="20"/>
                      <w:szCs w:val="20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46" style="position:absolute;margin-left:542pt;margin-top:14.4pt;width:103.95pt;height:107.05pt;z-index:251689984" arcsize="10923f" fillcolor="white [3201]" strokecolor="#4bacc6 [3208]" strokeweight="5pt">
            <v:stroke linestyle="thickThin"/>
            <v:shadow color="#868686"/>
            <v:textbox>
              <w:txbxContent>
                <w:p w:rsidR="002F336B" w:rsidRPr="002F336B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Младший обслуживающий 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персонал: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п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омощники</w:t>
                  </w:r>
                </w:p>
                <w:p w:rsidR="002F336B" w:rsidRPr="002F336B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в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оспитателей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, у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борщица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</w:p>
                <w:p w:rsidR="009F462F" w:rsidRPr="002F336B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г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рузчик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, с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торожа</w:t>
                  </w: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sz w:val="24"/>
          <w:szCs w:val="24"/>
        </w:rPr>
        <w:pict>
          <v:roundrect id="_x0000_s1055" style="position:absolute;margin-left:456.6pt;margin-top:14.4pt;width:78.25pt;height:77.6pt;z-index:251705344" arcsize="10923f" fillcolor="white [3201]" strokecolor="#4bacc6 [3208]" strokeweight="5pt">
            <v:stroke linestyle="thickThin"/>
            <v:shadow color="#868686"/>
            <v:textbox style="mso-next-textbox:#_x0000_s1055">
              <w:txbxContent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 xml:space="preserve">Шеф-повар </w:t>
                  </w:r>
                </w:p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>Повара</w:t>
                  </w:r>
                </w:p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>Кухонный</w:t>
                  </w:r>
                </w:p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>работник</w:t>
                  </w:r>
                </w:p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>Кладовщик</w:t>
                  </w:r>
                </w:p>
                <w:p w:rsidR="002F336B" w:rsidRPr="00D14FFA" w:rsidRDefault="002F336B" w:rsidP="002F33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F336B" w:rsidRPr="00D14FFA" w:rsidRDefault="002F336B" w:rsidP="002F33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67" style="position:absolute;margin-left:334.55pt;margin-top:11.25pt;width:13.8pt;height:10.05pt;z-index:251706368" adj="15265" fillcolor="white [3201]" strokecolor="#4f81bd [3204]" strokeweight="1pt">
            <v:shadow color="#868686"/>
          </v:shape>
        </w:pict>
      </w:r>
    </w:p>
    <w:p w:rsidR="00FE1BE4" w:rsidRPr="00FE1BE4" w:rsidRDefault="00A625D3" w:rsidP="00FE1BE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_x0000_s1054" style="position:absolute;margin-left:294.2pt;margin-top:2.05pt;width:89.55pt;height:27.5pt;z-index:251703296" arcsize="10923f" fillcolor="white [3201]" strokecolor="#4bacc6 [3208]" strokeweight="5pt">
            <v:stroke linestyle="thickThin"/>
            <v:shadow color="#868686"/>
            <v:textbox>
              <w:txbxContent>
                <w:p w:rsidR="002F336B" w:rsidRPr="002F336B" w:rsidRDefault="002F336B" w:rsidP="002F336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2F336B" w:rsidRPr="002F336B" w:rsidRDefault="002F336B" w:rsidP="002F336B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E1BE4" w:rsidRPr="00FE1BE4" w:rsidRDefault="00FE1BE4" w:rsidP="00FE1BE4">
      <w:pPr>
        <w:rPr>
          <w:rFonts w:ascii="Century Gothic" w:hAnsi="Century Gothic"/>
        </w:rPr>
      </w:pPr>
    </w:p>
    <w:p w:rsidR="00FE1BE4" w:rsidRPr="00FE1BE4" w:rsidRDefault="00FE1BE4" w:rsidP="00FE1BE4">
      <w:pPr>
        <w:rPr>
          <w:rFonts w:ascii="Century Gothic" w:hAnsi="Century Gothic"/>
        </w:rPr>
      </w:pPr>
    </w:p>
    <w:p w:rsidR="00FE1BE4" w:rsidRPr="00FE1BE4" w:rsidRDefault="00FE1BE4" w:rsidP="00FE1BE4">
      <w:pPr>
        <w:rPr>
          <w:rFonts w:ascii="Century Gothic" w:hAnsi="Century Gothic"/>
        </w:rPr>
      </w:pPr>
    </w:p>
    <w:p w:rsidR="00FE1BE4" w:rsidRPr="00FE1BE4" w:rsidRDefault="00A625D3" w:rsidP="00FE1BE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_x0000_s1072" style="position:absolute;margin-left:315.2pt;margin-top:20.85pt;width:167.95pt;height:25.65pt;z-index:251731968" arcsize="10923f" fillcolor="white [3201]" strokecolor="#9bbb59 [3206]" strokeweight="5pt">
            <v:stroke linestyle="thickThin"/>
            <v:imagedata embosscolor="shadow add(51)"/>
            <v:shadow color="#868686"/>
            <v:textbox>
              <w:txbxContent>
                <w:p w:rsidR="002D0084" w:rsidRPr="00FE1BE4" w:rsidRDefault="002D0084" w:rsidP="002D00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Воспитанники и родители</w:t>
                  </w:r>
                </w:p>
              </w:txbxContent>
            </v:textbox>
          </v:roundrect>
        </w:pict>
      </w:r>
    </w:p>
    <w:p w:rsidR="00FE1BE4" w:rsidRDefault="00A625D3" w:rsidP="00FE1BE4">
      <w:pPr>
        <w:rPr>
          <w:rFonts w:ascii="Century Gothic" w:hAnsi="Century Gothic"/>
        </w:rPr>
      </w:pPr>
      <w:r w:rsidRPr="00A625D3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486.3pt;margin-top:6pt;width:169.05pt;height:.05pt;flip:x;z-index:251734016" o:connectortype="straight" strokecolor="#4f81bd [3204]" strokeweight="1pt">
            <v:stroke endarrow="block"/>
            <v:shadow color="#868686"/>
          </v:shape>
        </w:pict>
      </w:r>
    </w:p>
    <w:p w:rsidR="008836B6" w:rsidRPr="00FE1BE4" w:rsidRDefault="00FE1BE4" w:rsidP="00FE1BE4">
      <w:pPr>
        <w:tabs>
          <w:tab w:val="left" w:pos="121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625D3" w:rsidRPr="00A625D3">
        <w:rPr>
          <w:rFonts w:ascii="Times New Roman" w:hAnsi="Times New Roman" w:cs="Times New Roman"/>
          <w:sz w:val="24"/>
          <w:szCs w:val="24"/>
        </w:rPr>
        <w:pict>
          <v:roundrect id="_x0000_s1070" style="position:absolute;margin-left:150pt;margin-top:713.8pt;width:359.8pt;height:61.15pt;z-index:251728896;mso-position-horizontal-relative:text;mso-position-vertical-relative:text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sectPr w:rsidR="008836B6" w:rsidRPr="00FE1BE4" w:rsidSect="007363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6D8"/>
    <w:rsid w:val="002676D8"/>
    <w:rsid w:val="002D0084"/>
    <w:rsid w:val="002F336B"/>
    <w:rsid w:val="00417CD3"/>
    <w:rsid w:val="007363BB"/>
    <w:rsid w:val="008836B6"/>
    <w:rsid w:val="009F462F"/>
    <w:rsid w:val="00A625D3"/>
    <w:rsid w:val="00D14FFA"/>
    <w:rsid w:val="00F95708"/>
    <w:rsid w:val="00FE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74"/>
        <o:r id="V:Rule6" type="connector" idref="#_x0000_s1073"/>
        <o:r id="V:Rule7" type="connector" idref="#_x0000_s1076"/>
        <o:r id="V:Rule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2016-01-08T03:47:00Z</dcterms:created>
  <dcterms:modified xsi:type="dcterms:W3CDTF">2016-01-08T06:28:00Z</dcterms:modified>
</cp:coreProperties>
</file>