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EB" w:rsidRPr="00E86F57" w:rsidRDefault="00D2506A" w:rsidP="00D2506A">
      <w:pPr>
        <w:jc w:val="center"/>
        <w:rPr>
          <w:b/>
          <w:color w:val="C00000"/>
          <w:sz w:val="28"/>
          <w:szCs w:val="28"/>
        </w:rPr>
      </w:pPr>
      <w:r w:rsidRPr="00E86F57">
        <w:rPr>
          <w:b/>
          <w:color w:val="C00000"/>
          <w:sz w:val="28"/>
          <w:szCs w:val="28"/>
        </w:rPr>
        <w:t>Руководящий состав ДОУ</w:t>
      </w:r>
    </w:p>
    <w:tbl>
      <w:tblPr>
        <w:tblStyle w:val="-3"/>
        <w:tblW w:w="14014" w:type="dxa"/>
        <w:jc w:val="center"/>
        <w:tblLook w:val="04A0"/>
      </w:tblPr>
      <w:tblGrid>
        <w:gridCol w:w="3099"/>
        <w:gridCol w:w="2076"/>
        <w:gridCol w:w="3052"/>
        <w:gridCol w:w="2977"/>
        <w:gridCol w:w="2810"/>
      </w:tblGrid>
      <w:tr w:rsidR="003C3B2E" w:rsidRPr="00E86F57" w:rsidTr="00E86F57">
        <w:trPr>
          <w:cnfStyle w:val="100000000000"/>
          <w:trHeight w:val="402"/>
          <w:jc w:val="center"/>
        </w:trPr>
        <w:tc>
          <w:tcPr>
            <w:cnfStyle w:val="001000000000"/>
            <w:tcW w:w="3099" w:type="dxa"/>
            <w:hideMark/>
          </w:tcPr>
          <w:p w:rsidR="003C3B2E" w:rsidRPr="00E86F57" w:rsidRDefault="003C3B2E" w:rsidP="0067401A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ФИО</w:t>
            </w:r>
          </w:p>
        </w:tc>
        <w:tc>
          <w:tcPr>
            <w:tcW w:w="2076" w:type="dxa"/>
          </w:tcPr>
          <w:p w:rsidR="003C3B2E" w:rsidRPr="00E86F57" w:rsidRDefault="003C3B2E" w:rsidP="0067401A">
            <w:pPr>
              <w:jc w:val="center"/>
              <w:cnfStyle w:val="10000000000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Фото</w:t>
            </w:r>
          </w:p>
        </w:tc>
        <w:tc>
          <w:tcPr>
            <w:tcW w:w="3052" w:type="dxa"/>
            <w:hideMark/>
          </w:tcPr>
          <w:p w:rsidR="003C3B2E" w:rsidRPr="00E86F57" w:rsidRDefault="003C3B2E" w:rsidP="0067401A">
            <w:pPr>
              <w:jc w:val="center"/>
              <w:cnfStyle w:val="10000000000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100000000000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Контактный телефон</w:t>
            </w:r>
          </w:p>
        </w:tc>
        <w:tc>
          <w:tcPr>
            <w:tcW w:w="2810" w:type="dxa"/>
          </w:tcPr>
          <w:p w:rsidR="003C3B2E" w:rsidRPr="00E86F57" w:rsidRDefault="003C3B2E" w:rsidP="0067401A">
            <w:pPr>
              <w:jc w:val="center"/>
              <w:cnfStyle w:val="100000000000"/>
              <w:rPr>
                <w:rFonts w:eastAsia="Times New Roman" w:cstheme="minorHAnsi"/>
                <w:bCs w:val="0"/>
                <w:color w:val="006600"/>
                <w:sz w:val="28"/>
                <w:szCs w:val="28"/>
                <w:lang w:val="en-US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  <w:lang w:val="en-US"/>
              </w:rPr>
              <w:t>e-mail</w:t>
            </w:r>
          </w:p>
        </w:tc>
      </w:tr>
      <w:tr w:rsidR="003C3B2E" w:rsidRPr="00E86F57" w:rsidTr="00E86F57">
        <w:trPr>
          <w:cnfStyle w:val="000000100000"/>
          <w:trHeight w:val="1976"/>
          <w:jc w:val="center"/>
        </w:trPr>
        <w:tc>
          <w:tcPr>
            <w:cnfStyle w:val="001000000000"/>
            <w:tcW w:w="3099" w:type="dxa"/>
            <w:hideMark/>
          </w:tcPr>
          <w:p w:rsidR="003C3B2E" w:rsidRPr="00E86F57" w:rsidRDefault="003C3B2E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Тарасенко Татьяна Николаевна</w:t>
            </w: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1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>
                  <wp:extent cx="822198" cy="1146048"/>
                  <wp:effectExtent l="19050" t="0" r="0" b="0"/>
                  <wp:docPr id="30" name="Рисунок 1" descr="http://ds20.dobryanka-edu.ru/upload/pages/18461/image_144818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0.dobryanka-edu.ru/upload/pages/18461/image_144818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25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98" cy="114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3C3B2E" w:rsidP="003C3B2E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</w:rPr>
              <w:t>заведующая</w:t>
            </w:r>
          </w:p>
        </w:tc>
        <w:tc>
          <w:tcPr>
            <w:tcW w:w="2977" w:type="dxa"/>
          </w:tcPr>
          <w:p w:rsidR="003C3B2E" w:rsidRPr="00E86F57" w:rsidRDefault="00867763" w:rsidP="0067401A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8 (342)652-87-96</w:t>
            </w:r>
          </w:p>
          <w:p w:rsidR="003C3B2E" w:rsidRPr="00E86F57" w:rsidRDefault="003C3B2E" w:rsidP="0067401A">
            <w:pPr>
              <w:jc w:val="center"/>
              <w:cnfStyle w:val="0000001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F53EDC" w:rsidP="0067401A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hyperlink r:id="rId6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dets20@rambler.ru</w:t>
              </w:r>
            </w:hyperlink>
          </w:p>
          <w:p w:rsidR="003C3B2E" w:rsidRPr="00E86F57" w:rsidRDefault="003C3B2E" w:rsidP="0067401A">
            <w:pPr>
              <w:jc w:val="center"/>
              <w:cnfStyle w:val="0000001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trHeight w:val="1849"/>
          <w:jc w:val="center"/>
        </w:trPr>
        <w:tc>
          <w:tcPr>
            <w:cnfStyle w:val="001000000000"/>
            <w:tcW w:w="3099" w:type="dxa"/>
            <w:hideMark/>
          </w:tcPr>
          <w:p w:rsidR="003C3B2E" w:rsidRPr="00E86F57" w:rsidRDefault="003C3B2E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Калашникова Елена Анатольевна</w:t>
            </w: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0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>
                  <wp:extent cx="803046" cy="1060704"/>
                  <wp:effectExtent l="19050" t="0" r="0" b="0"/>
                  <wp:docPr id="31" name="Рисунок 4" descr="http://ds20.dobryanka-edu.ru/upload/pages/18461/image_144819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0.dobryanka-edu.ru/upload/pages/18461/image_144819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257" r="10401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70" cy="1062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3C3B2E" w:rsidP="003C3B2E">
            <w:pPr>
              <w:jc w:val="center"/>
              <w:cnfStyle w:val="0000000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зам</w:t>
            </w:r>
            <w:proofErr w:type="gramStart"/>
            <w:r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.з</w:t>
            </w:r>
            <w:proofErr w:type="gramEnd"/>
            <w:r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аведующей по ВМР</w:t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(342)652-76-15</w:t>
            </w:r>
          </w:p>
          <w:p w:rsidR="003C3B2E" w:rsidRPr="00E86F57" w:rsidRDefault="003C3B2E" w:rsidP="0067401A">
            <w:pPr>
              <w:jc w:val="center"/>
              <w:cnfStyle w:val="0000000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F53EDC" w:rsidP="0067401A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hyperlink r:id="rId8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dets20@rambler.ru</w:t>
              </w:r>
            </w:hyperlink>
          </w:p>
          <w:p w:rsidR="003C3B2E" w:rsidRPr="00E86F57" w:rsidRDefault="003C3B2E" w:rsidP="0067401A">
            <w:pPr>
              <w:jc w:val="center"/>
              <w:cnfStyle w:val="0000000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cnfStyle w:val="000000100000"/>
          <w:trHeight w:val="1818"/>
          <w:jc w:val="center"/>
        </w:trPr>
        <w:tc>
          <w:tcPr>
            <w:cnfStyle w:val="001000000000"/>
            <w:tcW w:w="3099" w:type="dxa"/>
            <w:hideMark/>
          </w:tcPr>
          <w:p w:rsidR="003C3B2E" w:rsidRPr="00E86F57" w:rsidRDefault="00977D81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Токарева Светл</w:t>
            </w:r>
            <w:r w:rsidR="003C3B2E" w:rsidRPr="00E86F57">
              <w:rPr>
                <w:rFonts w:eastAsia="Times New Roman" w:cstheme="minorHAnsi"/>
                <w:color w:val="006600"/>
                <w:sz w:val="28"/>
                <w:szCs w:val="28"/>
              </w:rPr>
              <w:t>ана Николаевна</w:t>
            </w:r>
          </w:p>
          <w:p w:rsidR="003C3B2E" w:rsidRPr="00E86F57" w:rsidRDefault="003C3B2E" w:rsidP="003C3B2E">
            <w:pPr>
              <w:jc w:val="center"/>
              <w:rPr>
                <w:rFonts w:eastAsia="Times New Roman" w:cstheme="minorHAnsi"/>
                <w:color w:val="006600"/>
                <w:sz w:val="28"/>
                <w:szCs w:val="28"/>
              </w:rPr>
            </w:pP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1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>
                  <wp:extent cx="851789" cy="1036320"/>
                  <wp:effectExtent l="19050" t="0" r="5461" b="0"/>
                  <wp:docPr id="32" name="Рисунок 20" descr="http://vjq.caduk.ru/images/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vjq.caduk.ru/images/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89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3C3B2E" w:rsidP="003C3B2E">
            <w:pPr>
              <w:jc w:val="center"/>
              <w:cnfStyle w:val="0000001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старший воспитатель (Корпус 2)</w:t>
            </w:r>
            <w:r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3C3B2E" w:rsidRPr="00E86F57" w:rsidRDefault="003C3B2E" w:rsidP="0067401A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(342)652-72-62</w:t>
            </w:r>
          </w:p>
          <w:p w:rsidR="003C3B2E" w:rsidRPr="00E86F57" w:rsidRDefault="003C3B2E" w:rsidP="0067401A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F53EDC" w:rsidP="0067401A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hyperlink r:id="rId10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dobrdc_10@mail.ru</w:t>
              </w:r>
            </w:hyperlink>
          </w:p>
          <w:p w:rsidR="003C3B2E" w:rsidRPr="00E86F57" w:rsidRDefault="003C3B2E" w:rsidP="0067401A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trHeight w:val="1844"/>
          <w:jc w:val="center"/>
        </w:trPr>
        <w:tc>
          <w:tcPr>
            <w:cnfStyle w:val="001000000000"/>
            <w:tcW w:w="3099" w:type="dxa"/>
            <w:hideMark/>
          </w:tcPr>
          <w:p w:rsidR="003C3B2E" w:rsidRPr="00E86F57" w:rsidRDefault="003C3B2E" w:rsidP="003C3B2E">
            <w:pPr>
              <w:jc w:val="center"/>
              <w:rPr>
                <w:color w:val="006600"/>
                <w:sz w:val="28"/>
                <w:szCs w:val="28"/>
              </w:rPr>
            </w:pPr>
            <w:r w:rsidRPr="00E86F57">
              <w:rPr>
                <w:color w:val="006600"/>
                <w:sz w:val="28"/>
                <w:szCs w:val="28"/>
              </w:rPr>
              <w:t>Дроздова Елена Александровна</w:t>
            </w:r>
          </w:p>
          <w:p w:rsidR="003C3B2E" w:rsidRPr="00E86F57" w:rsidRDefault="003C3B2E" w:rsidP="003C3B2E">
            <w:pPr>
              <w:jc w:val="center"/>
              <w:rPr>
                <w:rFonts w:eastAsia="Times New Roman" w:cstheme="minorHAnsi"/>
                <w:bCs w:val="0"/>
                <w:color w:val="006600"/>
                <w:sz w:val="28"/>
                <w:szCs w:val="28"/>
              </w:rPr>
            </w:pP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0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>
                  <wp:extent cx="894715" cy="995605"/>
                  <wp:effectExtent l="19050" t="0" r="635" b="0"/>
                  <wp:docPr id="28" name="Рисунок 7" descr="http://ds20.dobryanka-edu.ru/upload/pages/18461/image_1448191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0.dobryanka-edu.ru/upload/pages/18461/image_1448191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16" cy="999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3C3B2E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зам. заведующей по АХЧ</w:t>
            </w:r>
          </w:p>
          <w:p w:rsidR="003C3B2E" w:rsidRPr="00E86F57" w:rsidRDefault="00F53EDC" w:rsidP="003C3B2E">
            <w:pPr>
              <w:jc w:val="center"/>
              <w:cnfStyle w:val="000000000000"/>
              <w:rPr>
                <w:rStyle w:val="a6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fldChar w:fldCharType="begin"/>
            </w:r>
            <w:r w:rsidR="003C3B2E" w:rsidRPr="00E86F57">
              <w:rPr>
                <w:b/>
                <w:color w:val="006600"/>
                <w:sz w:val="28"/>
                <w:szCs w:val="28"/>
              </w:rPr>
              <w:instrText xml:space="preserve"> HYPERLINK "http://ds20.dobryanka-edu.ru/svedenija_ob_obrazovatelnoj_organizacii/rukovodstvo._pedagogicheskij_nauchno-pedagogicheskij_sostav/" </w:instrText>
            </w:r>
            <w:r w:rsidRPr="00E86F57">
              <w:rPr>
                <w:b/>
                <w:color w:val="006600"/>
                <w:sz w:val="28"/>
                <w:szCs w:val="28"/>
              </w:rPr>
              <w:fldChar w:fldCharType="separate"/>
            </w:r>
          </w:p>
          <w:p w:rsidR="003C3B2E" w:rsidRPr="00E86F57" w:rsidRDefault="00F53EDC" w:rsidP="003C3B2E">
            <w:pPr>
              <w:jc w:val="center"/>
              <w:cnfStyle w:val="000000000000"/>
              <w:rPr>
                <w:rFonts w:ascii="Tahoma" w:eastAsia="Times New Roman" w:hAnsi="Tahoma"/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fldChar w:fldCharType="end"/>
            </w:r>
          </w:p>
          <w:p w:rsidR="003C3B2E" w:rsidRPr="00E86F57" w:rsidRDefault="003C3B2E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3C3B2E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(342)652-76-15</w:t>
            </w:r>
          </w:p>
          <w:p w:rsidR="003C3B2E" w:rsidRPr="00E86F57" w:rsidRDefault="003C3B2E" w:rsidP="003C3B2E">
            <w:pPr>
              <w:jc w:val="center"/>
              <w:cnfStyle w:val="0000000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F53EDC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hyperlink r:id="rId12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dets20@rambler.ru</w:t>
              </w:r>
            </w:hyperlink>
          </w:p>
          <w:p w:rsidR="003C3B2E" w:rsidRPr="00E86F57" w:rsidRDefault="003C3B2E" w:rsidP="003C3B2E">
            <w:pPr>
              <w:jc w:val="center"/>
              <w:cnfStyle w:val="000000000000"/>
              <w:rPr>
                <w:rFonts w:eastAsia="Times New Roman" w:cstheme="minorHAnsi"/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cnfStyle w:val="000000100000"/>
          <w:trHeight w:val="1844"/>
          <w:jc w:val="center"/>
        </w:trPr>
        <w:tc>
          <w:tcPr>
            <w:cnfStyle w:val="001000000000"/>
            <w:tcW w:w="3099" w:type="dxa"/>
            <w:hideMark/>
          </w:tcPr>
          <w:p w:rsidR="003C3B2E" w:rsidRPr="00E86F57" w:rsidRDefault="003C3B2E" w:rsidP="003C3B2E">
            <w:pPr>
              <w:jc w:val="center"/>
              <w:rPr>
                <w:color w:val="006600"/>
                <w:sz w:val="28"/>
                <w:szCs w:val="28"/>
              </w:rPr>
            </w:pPr>
            <w:r w:rsidRPr="00E86F57">
              <w:rPr>
                <w:color w:val="006600"/>
                <w:sz w:val="28"/>
                <w:szCs w:val="28"/>
              </w:rPr>
              <w:t>Зонова Нина Борисовна</w:t>
            </w:r>
          </w:p>
          <w:p w:rsidR="003C3B2E" w:rsidRPr="00E86F57" w:rsidRDefault="003C3B2E" w:rsidP="003C3B2E">
            <w:pPr>
              <w:jc w:val="center"/>
              <w:rPr>
                <w:color w:val="006600"/>
                <w:sz w:val="28"/>
                <w:szCs w:val="28"/>
              </w:rPr>
            </w:pPr>
          </w:p>
          <w:p w:rsidR="003C3B2E" w:rsidRPr="00E86F57" w:rsidRDefault="003C3B2E" w:rsidP="003C3B2E">
            <w:pPr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2076" w:type="dxa"/>
          </w:tcPr>
          <w:p w:rsidR="003C3B2E" w:rsidRPr="00E86F57" w:rsidRDefault="00E86F57" w:rsidP="003C3B2E">
            <w:pPr>
              <w:jc w:val="center"/>
              <w:cnfStyle w:val="000000100000"/>
              <w:rPr>
                <w:b/>
                <w:noProof/>
                <w:color w:val="006600"/>
                <w:sz w:val="28"/>
                <w:szCs w:val="28"/>
              </w:rPr>
            </w:pPr>
            <w:r>
              <w:rPr>
                <w:b/>
                <w:noProof/>
                <w:color w:val="006600"/>
                <w:sz w:val="28"/>
                <w:szCs w:val="28"/>
              </w:rPr>
              <w:drawing>
                <wp:inline distT="0" distB="0" distL="0" distR="0">
                  <wp:extent cx="968502" cy="816864"/>
                  <wp:effectExtent l="19050" t="0" r="3048" b="0"/>
                  <wp:docPr id="1" name="Рисунок 1" descr="C:\Users\admin\Desktop\lwGxNhzyC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wGxNhzyC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2237" t="50595" r="15715" b="2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02" cy="81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3C3B2E" w:rsidP="003C3B2E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заведующая хозяйством</w:t>
            </w:r>
          </w:p>
          <w:p w:rsidR="003C3B2E" w:rsidRPr="00E86F57" w:rsidRDefault="003C3B2E" w:rsidP="003C3B2E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rFonts w:eastAsia="Times New Roman" w:cstheme="minorHAnsi"/>
                <w:b/>
                <w:color w:val="006600"/>
                <w:sz w:val="28"/>
                <w:szCs w:val="28"/>
              </w:rPr>
              <w:t>(Корпус 2)</w:t>
            </w:r>
          </w:p>
          <w:p w:rsidR="003C3B2E" w:rsidRPr="00E86F57" w:rsidRDefault="003C3B2E" w:rsidP="003C3B2E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3C3B2E" w:rsidP="003C3B2E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(342)652-72-62</w:t>
            </w:r>
          </w:p>
          <w:p w:rsidR="003C3B2E" w:rsidRPr="00E86F57" w:rsidRDefault="003C3B2E" w:rsidP="003C3B2E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F53EDC" w:rsidP="003C3B2E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  <w:hyperlink r:id="rId14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dobrdc_10@mail.ru</w:t>
              </w:r>
            </w:hyperlink>
          </w:p>
          <w:p w:rsidR="003C3B2E" w:rsidRPr="00E86F57" w:rsidRDefault="003C3B2E" w:rsidP="003C3B2E">
            <w:pPr>
              <w:jc w:val="center"/>
              <w:cnfStyle w:val="000000100000"/>
              <w:rPr>
                <w:b/>
                <w:color w:val="006600"/>
                <w:sz w:val="28"/>
                <w:szCs w:val="28"/>
              </w:rPr>
            </w:pPr>
          </w:p>
        </w:tc>
      </w:tr>
      <w:tr w:rsidR="003C3B2E" w:rsidRPr="00E86F57" w:rsidTr="00E86F57">
        <w:trPr>
          <w:trHeight w:val="1844"/>
          <w:jc w:val="center"/>
        </w:trPr>
        <w:tc>
          <w:tcPr>
            <w:cnfStyle w:val="001000000000"/>
            <w:tcW w:w="3099" w:type="dxa"/>
            <w:hideMark/>
          </w:tcPr>
          <w:p w:rsidR="003C3B2E" w:rsidRPr="00E86F57" w:rsidRDefault="003C3B2E" w:rsidP="003C3B2E">
            <w:pPr>
              <w:jc w:val="center"/>
              <w:rPr>
                <w:color w:val="006600"/>
                <w:sz w:val="28"/>
                <w:szCs w:val="28"/>
              </w:rPr>
            </w:pPr>
            <w:proofErr w:type="spellStart"/>
            <w:r w:rsidRPr="00E86F57">
              <w:rPr>
                <w:color w:val="006600"/>
                <w:sz w:val="28"/>
                <w:szCs w:val="28"/>
              </w:rPr>
              <w:lastRenderedPageBreak/>
              <w:t>Сенцова</w:t>
            </w:r>
            <w:proofErr w:type="spellEnd"/>
            <w:r w:rsidRPr="00E86F57">
              <w:rPr>
                <w:color w:val="006600"/>
                <w:sz w:val="28"/>
                <w:szCs w:val="28"/>
              </w:rPr>
              <w:t xml:space="preserve"> Марина Викторовна</w:t>
            </w:r>
          </w:p>
          <w:p w:rsidR="003C3B2E" w:rsidRPr="00E86F57" w:rsidRDefault="003C3B2E" w:rsidP="003C3B2E">
            <w:pPr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2076" w:type="dxa"/>
          </w:tcPr>
          <w:p w:rsidR="003C3B2E" w:rsidRPr="00E86F57" w:rsidRDefault="003C3B2E" w:rsidP="003C3B2E">
            <w:pPr>
              <w:jc w:val="center"/>
              <w:cnfStyle w:val="000000000000"/>
              <w:rPr>
                <w:b/>
                <w:noProof/>
                <w:color w:val="006600"/>
                <w:sz w:val="28"/>
                <w:szCs w:val="28"/>
              </w:rPr>
            </w:pPr>
            <w:r w:rsidRPr="00E86F57">
              <w:rPr>
                <w:b/>
                <w:noProof/>
                <w:color w:val="006600"/>
              </w:rPr>
              <w:drawing>
                <wp:inline distT="0" distB="0" distL="0" distR="0">
                  <wp:extent cx="903818" cy="890016"/>
                  <wp:effectExtent l="19050" t="0" r="0" b="0"/>
                  <wp:docPr id="29" name="Рисунок 10" descr="http://ds20.dobryanka-edu.ru/upload/pages/18461/image_1448146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20.dobryanka-edu.ru/upload/pages/18461/image_1448146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46" cy="88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hideMark/>
          </w:tcPr>
          <w:p w:rsidR="003C3B2E" w:rsidRPr="00E86F57" w:rsidRDefault="003C3B2E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главный бухгалтер</w:t>
            </w:r>
          </w:p>
          <w:p w:rsidR="003C3B2E" w:rsidRPr="00E86F57" w:rsidRDefault="003C3B2E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B2E" w:rsidRPr="00E86F57" w:rsidRDefault="003C3B2E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r w:rsidRPr="00E86F57">
              <w:rPr>
                <w:b/>
                <w:color w:val="006600"/>
                <w:sz w:val="28"/>
                <w:szCs w:val="28"/>
              </w:rPr>
              <w:t>8 (342)652-76-15</w:t>
            </w:r>
          </w:p>
          <w:p w:rsidR="003C3B2E" w:rsidRPr="00E86F57" w:rsidRDefault="003C3B2E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3C3B2E" w:rsidRPr="00E86F57" w:rsidRDefault="00F53EDC" w:rsidP="003C3B2E">
            <w:pPr>
              <w:jc w:val="center"/>
              <w:cnfStyle w:val="000000000000"/>
              <w:rPr>
                <w:b/>
                <w:color w:val="006600"/>
                <w:sz w:val="28"/>
                <w:szCs w:val="28"/>
              </w:rPr>
            </w:pPr>
            <w:hyperlink r:id="rId16" w:history="1">
              <w:r w:rsidR="003C3B2E" w:rsidRPr="00E86F57">
                <w:rPr>
                  <w:rStyle w:val="a6"/>
                  <w:b/>
                  <w:color w:val="006600"/>
                  <w:sz w:val="28"/>
                  <w:szCs w:val="28"/>
                </w:rPr>
                <w:t>dets20@rambler.ru</w:t>
              </w:r>
            </w:hyperlink>
          </w:p>
        </w:tc>
      </w:tr>
    </w:tbl>
    <w:p w:rsidR="00D2506A" w:rsidRPr="00E86F57" w:rsidRDefault="00D2506A" w:rsidP="00D2506A">
      <w:pPr>
        <w:jc w:val="center"/>
        <w:rPr>
          <w:b/>
          <w:sz w:val="28"/>
          <w:szCs w:val="28"/>
        </w:rPr>
      </w:pPr>
    </w:p>
    <w:sectPr w:rsidR="00D2506A" w:rsidRPr="00E86F57" w:rsidSect="00D250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2506A"/>
    <w:rsid w:val="003C3B2E"/>
    <w:rsid w:val="004D29EB"/>
    <w:rsid w:val="00867763"/>
    <w:rsid w:val="00977D81"/>
    <w:rsid w:val="00BE789D"/>
    <w:rsid w:val="00D2506A"/>
    <w:rsid w:val="00E86F57"/>
    <w:rsid w:val="00F5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EB"/>
  </w:style>
  <w:style w:type="paragraph" w:styleId="2">
    <w:name w:val="heading 2"/>
    <w:basedOn w:val="a"/>
    <w:link w:val="20"/>
    <w:uiPriority w:val="9"/>
    <w:qFormat/>
    <w:rsid w:val="003C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3B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3B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C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C3B2E"/>
    <w:rPr>
      <w:color w:val="0000FF"/>
      <w:u w:val="single"/>
    </w:rPr>
  </w:style>
  <w:style w:type="table" w:styleId="-3">
    <w:name w:val="Light Shading Accent 3"/>
    <w:basedOn w:val="a1"/>
    <w:uiPriority w:val="60"/>
    <w:rsid w:val="00E86F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678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497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20@rambler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ets20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ts20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ets20@rambler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dobrdc_1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obrdc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4A5E-1A6F-4351-9FC9-76D9C4E1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2016-01-08T11:19:00Z</dcterms:created>
  <dcterms:modified xsi:type="dcterms:W3CDTF">2016-12-31T10:54:00Z</dcterms:modified>
</cp:coreProperties>
</file>