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1E8" w:rsidRPr="0024440E" w:rsidRDefault="00DC41E8" w:rsidP="0024440E">
      <w:pPr>
        <w:jc w:val="center"/>
        <w:rPr>
          <w:rFonts w:cstheme="minorHAnsi"/>
          <w:b/>
        </w:rPr>
      </w:pPr>
      <w:r w:rsidRPr="00DC41E8">
        <w:rPr>
          <w:rFonts w:cstheme="minorHAnsi"/>
          <w:b/>
        </w:rPr>
        <w:t>Педагогический состав – корпус  1</w:t>
      </w:r>
    </w:p>
    <w:tbl>
      <w:tblPr>
        <w:tblW w:w="14899" w:type="dxa"/>
        <w:tblInd w:w="93" w:type="dxa"/>
        <w:tblLayout w:type="fixed"/>
        <w:tblLook w:val="04A0"/>
      </w:tblPr>
      <w:tblGrid>
        <w:gridCol w:w="581"/>
        <w:gridCol w:w="1382"/>
        <w:gridCol w:w="1891"/>
        <w:gridCol w:w="848"/>
        <w:gridCol w:w="1409"/>
        <w:gridCol w:w="1792"/>
        <w:gridCol w:w="236"/>
        <w:gridCol w:w="236"/>
        <w:gridCol w:w="1658"/>
        <w:gridCol w:w="1116"/>
        <w:gridCol w:w="3750"/>
      </w:tblGrid>
      <w:tr w:rsidR="00D568BE" w:rsidRPr="00DC41E8" w:rsidTr="000E6FF3">
        <w:trPr>
          <w:trHeight w:val="1088"/>
        </w:trPr>
        <w:tc>
          <w:tcPr>
            <w:tcW w:w="5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№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>Фамилия Имя Отчество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Фото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Учёная степень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>Уровень образования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Направление квалификации по диплому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Занимаемая д</w:t>
            </w: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>олжность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DC41E8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Стаж работы  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общ/в должности</w:t>
            </w:r>
          </w:p>
        </w:tc>
        <w:tc>
          <w:tcPr>
            <w:tcW w:w="3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568BE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Дополнительное образование, КПК</w:t>
            </w:r>
          </w:p>
        </w:tc>
      </w:tr>
      <w:tr w:rsidR="00D568BE" w:rsidRPr="00DC41E8" w:rsidTr="000E6FF3">
        <w:trPr>
          <w:trHeight w:val="878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Колесник Валентина Александровна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62990" cy="944880"/>
                  <wp:effectExtent l="19050" t="0" r="3810" b="0"/>
                  <wp:docPr id="30" name="Рисунок 25" descr="Изображение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Изображение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 b="504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990" cy="944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68BE" w:rsidRPr="00DC41E8" w:rsidRDefault="00D568B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инструктор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по </w:t>
            </w:r>
            <w:r w:rsidRPr="00DC41E8">
              <w:rPr>
                <w:rFonts w:ascii="Calibri" w:eastAsia="Times New Roman" w:hAnsi="Calibri" w:cs="Calibri"/>
                <w:color w:val="000000"/>
              </w:rPr>
              <w:t>физ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.</w:t>
            </w:r>
            <w:r>
              <w:rPr>
                <w:rFonts w:ascii="Calibri" w:eastAsia="Times New Roman" w:hAnsi="Calibri" w:cs="Calibri"/>
                <w:color w:val="000000"/>
              </w:rPr>
              <w:t>к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ультуре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568BE" w:rsidRPr="00DC41E8" w:rsidRDefault="00D568B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 w:rsidR="00D80E4D">
              <w:rPr>
                <w:rFonts w:ascii="Calibri" w:eastAsia="Times New Roman" w:hAnsi="Calibri" w:cs="Calibri"/>
                <w:color w:val="000000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/3</w:t>
            </w:r>
            <w:r w:rsidR="00D80E4D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568BE" w:rsidRDefault="00B15E2A" w:rsidP="00D15052">
            <w:pPr>
              <w:jc w:val="center"/>
            </w:pPr>
            <w:r>
              <w:rPr>
                <w:rFonts w:ascii="Calibri" w:eastAsia="Times New Roman" w:hAnsi="Calibri" w:cs="Calibri"/>
              </w:rPr>
              <w:t>Июль2016г.  Технологии реализации физического развития детей дошкольного возраста в условиях образовательного процесса дошкольной образовательной организации», 72 часа</w:t>
            </w: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Черепанова Ирина Борисовна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209675" cy="971550"/>
                  <wp:effectExtent l="19050" t="0" r="9525" b="0"/>
                  <wp:docPr id="52" name="Рисунок 24" descr="Изображение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Изображение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t="6000" b="43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Инструктор по физ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.к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>ультуре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80E4D">
              <w:rPr>
                <w:rFonts w:ascii="Calibri" w:eastAsia="Times New Roman" w:hAnsi="Calibri" w:cs="Calibri"/>
                <w:color w:val="000000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/</w:t>
            </w:r>
            <w:r w:rsidR="00D80E4D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Default="00D80E4D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 Апрель 2018г. </w:t>
            </w:r>
            <w:r w:rsidRPr="00D80E4D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D80E4D">
              <w:rPr>
                <w:rFonts w:ascii="Calibri" w:eastAsia="Times New Roman" w:hAnsi="Calibri" w:cs="Calibri"/>
              </w:rPr>
              <w:t>ВО</w:t>
            </w:r>
            <w:proofErr w:type="gramEnd"/>
            <w:r w:rsidRPr="00D80E4D">
              <w:rPr>
                <w:rFonts w:ascii="Calibri" w:eastAsia="Times New Roman" w:hAnsi="Calibri" w:cs="Calibri"/>
              </w:rPr>
              <w:t xml:space="preserve"> «Российская академия народного хозяйства и государственной службы при Президенте Российской Федерации»,</w:t>
            </w:r>
            <w:r>
              <w:rPr>
                <w:rFonts w:ascii="Calibri" w:eastAsia="Times New Roman" w:hAnsi="Calibri" w:cs="Calibri"/>
              </w:rPr>
              <w:t xml:space="preserve"> КПК по теме </w:t>
            </w:r>
            <w:r w:rsidRPr="00D80E4D">
              <w:rPr>
                <w:rFonts w:ascii="Calibri" w:eastAsia="Times New Roman" w:hAnsi="Calibri" w:cs="Calibri"/>
              </w:rPr>
              <w:t>«Инструментарий проектного управления: от разработки проекта до создания проектного офиса»</w:t>
            </w:r>
            <w:r>
              <w:rPr>
                <w:rFonts w:ascii="Calibri" w:eastAsia="Times New Roman" w:hAnsi="Calibri" w:cs="Calibri"/>
              </w:rPr>
              <w:t>, 48 часов</w:t>
            </w: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Щербакова Юлия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7750" cy="1066800"/>
                  <wp:effectExtent l="19050" t="0" r="0" b="0"/>
                  <wp:docPr id="31" name="Рисунок 19" descr="Изображение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Изображение">
                            <a:hlinkClick r:id="rId8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4132" r="7438" b="30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4" w:rsidRPr="00DC41E8" w:rsidRDefault="003A6854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6854" w:rsidRPr="00DC41E8" w:rsidRDefault="00D80E4D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  <w:r w:rsidR="003A6854">
              <w:rPr>
                <w:rFonts w:ascii="Calibri" w:eastAsia="Times New Roman" w:hAnsi="Calibri" w:cs="Calibri"/>
                <w:color w:val="000000"/>
              </w:rPr>
              <w:t>/</w:t>
            </w: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80E4D" w:rsidRPr="00D80E4D" w:rsidRDefault="00D80E4D" w:rsidP="00D80E4D">
            <w:pPr>
              <w:tabs>
                <w:tab w:val="left" w:pos="142"/>
                <w:tab w:val="left" w:pos="284"/>
                <w:tab w:val="left" w:pos="567"/>
                <w:tab w:val="left" w:pos="709"/>
                <w:tab w:val="left" w:pos="851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Октябрь 2018г.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–ПГГПУ</w:t>
            </w: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</w:t>
            </w:r>
            <w:r w:rsidRPr="00D80E4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ab/>
              <w:t xml:space="preserve">по теме: «Адаптированная основная образовательная программа дошкольного образования: проектирование и реализация в условиях дошкольной образовательной организации», 72 часа  </w:t>
            </w:r>
          </w:p>
          <w:p w:rsidR="003A6854" w:rsidRDefault="003A6854" w:rsidP="00D15052">
            <w:pPr>
              <w:jc w:val="center"/>
            </w:pP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Сюткина Татьяна Алексеевна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1104900"/>
                  <wp:effectExtent l="19050" t="0" r="9525" b="0"/>
                  <wp:docPr id="1" name="Рисунок 1" descr="C:\Users\admin\Desktop\Сюткина Т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\Desktop\Сюткина Т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5574" r="101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Педагог-дефектолог для работы с детьми дошкольного возраста с отклонениями в развитии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учитель-логопед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 w:rsidR="00D80E4D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/1</w:t>
            </w:r>
            <w:r w:rsidR="00D80E4D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Default="003A6854" w:rsidP="0025103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Июнь 2016г. </w:t>
            </w:r>
            <w:r w:rsidRPr="00D568BE">
              <w:rPr>
                <w:rFonts w:ascii="Calibri" w:eastAsia="Times New Roman" w:hAnsi="Calibri" w:cs="Calibri"/>
              </w:rPr>
              <w:t>Программа "Теоретические и практико-ориентированные подходы к коррекции речевых нарушений различной этиологии" Модуль "Логопедическое сопровождение ребёнка с ОВЗ на современном этапе реформирования образовательной системы"</w:t>
            </w:r>
            <w:r>
              <w:rPr>
                <w:rFonts w:ascii="Calibri" w:eastAsia="Times New Roman" w:hAnsi="Calibri" w:cs="Calibri"/>
              </w:rPr>
              <w:t xml:space="preserve">, 72 часа </w:t>
            </w:r>
          </w:p>
          <w:p w:rsidR="008911FA" w:rsidRDefault="008911FA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Апрель 2018г. </w:t>
            </w:r>
            <w:r w:rsidRPr="00D80E4D">
              <w:rPr>
                <w:rFonts w:ascii="Calibri" w:eastAsia="Times New Roman" w:hAnsi="Calibri" w:cs="Calibri"/>
              </w:rPr>
              <w:t xml:space="preserve">ФГБОУ </w:t>
            </w:r>
            <w:proofErr w:type="gramStart"/>
            <w:r w:rsidRPr="00D80E4D">
              <w:rPr>
                <w:rFonts w:ascii="Calibri" w:eastAsia="Times New Roman" w:hAnsi="Calibri" w:cs="Calibri"/>
              </w:rPr>
              <w:t>ВО</w:t>
            </w:r>
            <w:proofErr w:type="gramEnd"/>
            <w:r w:rsidRPr="00D80E4D">
              <w:rPr>
                <w:rFonts w:ascii="Calibri" w:eastAsia="Times New Roman" w:hAnsi="Calibri" w:cs="Calibri"/>
              </w:rPr>
              <w:t xml:space="preserve"> «Российская академия народного хозяйства и государственной службы при Президенте Российской Федерации»,</w:t>
            </w:r>
            <w:r>
              <w:rPr>
                <w:rFonts w:ascii="Calibri" w:eastAsia="Times New Roman" w:hAnsi="Calibri" w:cs="Calibri"/>
              </w:rPr>
              <w:t xml:space="preserve"> КПК по теме </w:t>
            </w:r>
            <w:r w:rsidRPr="00D80E4D">
              <w:rPr>
                <w:rFonts w:ascii="Calibri" w:eastAsia="Times New Roman" w:hAnsi="Calibri" w:cs="Calibri"/>
              </w:rPr>
              <w:t>«Инструментарий проектного управления: от разработки проекта до создания проектного офиса»</w:t>
            </w:r>
            <w:r>
              <w:rPr>
                <w:rFonts w:ascii="Calibri" w:eastAsia="Times New Roman" w:hAnsi="Calibri" w:cs="Calibri"/>
              </w:rPr>
              <w:t>, 48 часов</w:t>
            </w:r>
          </w:p>
        </w:tc>
      </w:tr>
      <w:tr w:rsidR="003A6854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Default="00FE3832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Сорока Ирина Анатольевна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828675"/>
                  <wp:effectExtent l="19050" t="0" r="9525" b="0"/>
                  <wp:docPr id="50" name="Рисунок 28" descr="Изображение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Изображение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20000" b="316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Учитель музыки и пения, музыкальный воспитатель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муз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DC41E8">
              <w:rPr>
                <w:rFonts w:ascii="Calibri" w:eastAsia="Times New Roman" w:hAnsi="Calibri" w:cs="Calibri"/>
                <w:color w:val="000000"/>
              </w:rPr>
              <w:t>уководитель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6854" w:rsidRPr="00DC41E8" w:rsidRDefault="003A6854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 w:rsidR="00D80E4D">
              <w:rPr>
                <w:rFonts w:ascii="Calibri" w:eastAsia="Times New Roman" w:hAnsi="Calibri" w:cs="Calibri"/>
                <w:color w:val="000000"/>
              </w:rPr>
              <w:t>4</w:t>
            </w:r>
            <w:r>
              <w:rPr>
                <w:rFonts w:ascii="Calibri" w:eastAsia="Times New Roman" w:hAnsi="Calibri" w:cs="Calibri"/>
                <w:color w:val="000000"/>
              </w:rPr>
              <w:t>/2</w:t>
            </w:r>
            <w:r w:rsidR="00D80E4D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A6854" w:rsidRDefault="00D80E4D" w:rsidP="00D80E4D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2018г. ПГГПУ, КПК по теме: </w:t>
            </w:r>
            <w:r w:rsidRPr="00D80E4D">
              <w:rPr>
                <w:rFonts w:ascii="Calibri" w:eastAsia="Times New Roman" w:hAnsi="Calibri" w:cs="Calibri"/>
              </w:rPr>
              <w:t>Содержание и организация музыкальных занятий в детском саду в условиях реализации ФГОС дошкольной образовательной организации (2 группы)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Охотникова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Татьяна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3C2422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Учитель музыки и пения, музыкальный воспитатель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муз</w:t>
            </w:r>
            <w:proofErr w:type="gramStart"/>
            <w:r w:rsidRPr="00DC41E8">
              <w:rPr>
                <w:rFonts w:ascii="Calibri" w:eastAsia="Times New Roman" w:hAnsi="Calibri" w:cs="Calibri"/>
                <w:color w:val="000000"/>
              </w:rPr>
              <w:t>.р</w:t>
            </w:r>
            <w:proofErr w:type="gramEnd"/>
            <w:r w:rsidRPr="00DC41E8">
              <w:rPr>
                <w:rFonts w:ascii="Calibri" w:eastAsia="Times New Roman" w:hAnsi="Calibri" w:cs="Calibri"/>
                <w:color w:val="000000"/>
              </w:rPr>
              <w:t>уководитель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C1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30/30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80E4D">
            <w:pPr>
              <w:jc w:val="center"/>
              <w:rPr>
                <w:rFonts w:ascii="Calibri" w:eastAsia="Times New Roman" w:hAnsi="Calibri" w:cs="Calibri"/>
              </w:rPr>
            </w:pP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C19A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Коченгина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Марина Васильевна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48080" cy="1286510"/>
                  <wp:effectExtent l="19050" t="0" r="0" b="0"/>
                  <wp:docPr id="36" name="Рисунок 23" descr="Изображение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Изображение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2865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Психолог, преподаватель дошкольной психологии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педагог-психолог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33/32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Сентябрь 2013г. </w:t>
            </w:r>
            <w:r w:rsidRPr="001E4F07">
              <w:rPr>
                <w:rFonts w:ascii="Calibri" w:eastAsia="Times New Roman" w:hAnsi="Calibri" w:cs="Calibri"/>
              </w:rPr>
              <w:t>"Технологии реабилитации семей и детей</w:t>
            </w:r>
            <w:proofErr w:type="gramStart"/>
            <w:r w:rsidRPr="001E4F07">
              <w:rPr>
                <w:rFonts w:ascii="Calibri" w:eastAsia="Times New Roman" w:hAnsi="Calibri" w:cs="Calibri"/>
              </w:rPr>
              <w:t xml:space="preserve"> ,</w:t>
            </w:r>
            <w:proofErr w:type="gramEnd"/>
            <w:r w:rsidRPr="001E4F07">
              <w:rPr>
                <w:rFonts w:ascii="Calibri" w:eastAsia="Times New Roman" w:hAnsi="Calibri" w:cs="Calibri"/>
              </w:rPr>
              <w:t xml:space="preserve"> находящимися в социально-опасном положении"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март 2016г. </w:t>
            </w:r>
            <w:r w:rsidRPr="00D568BE">
              <w:rPr>
                <w:rFonts w:ascii="Calibri" w:eastAsia="Times New Roman" w:hAnsi="Calibri" w:cs="Calibri"/>
              </w:rPr>
              <w:t>Воспитание и обучение детей с ОВЗ, детей инвалидов дошкольного возраста в условиях инклюзивного образования</w:t>
            </w:r>
            <w:r>
              <w:rPr>
                <w:rFonts w:ascii="Calibri" w:eastAsia="Times New Roman" w:hAnsi="Calibri" w:cs="Calibri"/>
              </w:rPr>
              <w:t>,  72 часа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F72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Дозморова Наталья Владимировна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57275" cy="1209675"/>
                  <wp:effectExtent l="19050" t="0" r="9525" b="0"/>
                  <wp:docPr id="41" name="Рисунок 18" descr="http://vjq.caduk.ru/images/clip_image0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://vjq.caduk.ru/images/clip_image0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1653" r="6612" b="3060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26/18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Август 2017г. </w:t>
            </w:r>
            <w:r w:rsidRPr="00DE36C4">
              <w:rPr>
                <w:rFonts w:ascii="Calibri" w:eastAsia="Times New Roman" w:hAnsi="Calibri" w:cs="Calibri"/>
              </w:rPr>
              <w:t>ФГБОУ ВО «Пермский государственный гуманитарно-педагогический университет»</w:t>
            </w:r>
            <w:proofErr w:type="gramStart"/>
            <w:r w:rsidRPr="00DE36C4">
              <w:rPr>
                <w:rFonts w:ascii="Calibri" w:eastAsia="Times New Roman" w:hAnsi="Calibri" w:cs="Calibri"/>
              </w:rPr>
              <w:t>.К</w:t>
            </w:r>
            <w:proofErr w:type="gramEnd"/>
            <w:r w:rsidRPr="00DE36C4">
              <w:rPr>
                <w:rFonts w:ascii="Calibri" w:eastAsia="Times New Roman" w:hAnsi="Calibri" w:cs="Calibri"/>
              </w:rPr>
              <w:t xml:space="preserve">оррекционно-развивающая работа в ДОО с учетом ФГОС дошкольного образования </w:t>
            </w:r>
            <w:r>
              <w:rPr>
                <w:rFonts w:ascii="Calibri" w:eastAsia="Times New Roman" w:hAnsi="Calibri" w:cs="Calibri"/>
              </w:rPr>
              <w:t>72 часа</w:t>
            </w:r>
            <w:r w:rsidRPr="00D568BE">
              <w:rPr>
                <w:rFonts w:ascii="Calibri" w:eastAsia="Times New Roman" w:hAnsi="Calibri" w:cs="Calibri"/>
              </w:rPr>
              <w:t>,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Белка Ирина Валерьевна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990600"/>
                  <wp:effectExtent l="19050" t="0" r="9525" b="0"/>
                  <wp:docPr id="49" name="Рисунок 18" descr="Изображение">
                    <a:hlinkClick xmlns:a="http://schemas.openxmlformats.org/drawingml/2006/main" r:id="rId1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Изображение">
                            <a:hlinkClick r:id="rId1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2624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28/</w:t>
            </w:r>
            <w:r w:rsidRPr="00DC41E8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t xml:space="preserve">Июнь 2017 г. </w:t>
            </w:r>
            <w:r w:rsidRPr="00DE36C4">
              <w:t>АНО «СПБ ЦДПО</w:t>
            </w:r>
            <w:proofErr w:type="gramStart"/>
            <w:r w:rsidRPr="00DE36C4">
              <w:t>»“</w:t>
            </w:r>
            <w:proofErr w:type="gramEnd"/>
            <w:r w:rsidRPr="00DE36C4">
              <w:t>Основыспециальной психологии и коррекционной педагогики в работе с детьми с ограниченнымивозможностями здоровья в контексте требований ФГОС ДО”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Идрисова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Зиля</w:t>
            </w:r>
            <w:proofErr w:type="spellEnd"/>
            <w:r w:rsidR="00897A7B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Сагдатовна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43000" cy="964215"/>
                  <wp:effectExtent l="19050" t="0" r="0" b="0"/>
                  <wp:docPr id="51" name="Рисунок 2" descr="http://vjq.caduk.ru/images/p24_idrisovaz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vjq.caduk.ru/images/p24_idrisovaz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 b="369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492" cy="9730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24/20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2018г. окончила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 xml:space="preserve"> КГАПОУ «Добрянский гуманитарно-технологический техникум им.П.И.Сюзёва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98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Исупова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Татьяна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леонидовна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среднее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15/01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 Студентка ППК № 1, 4 курс 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9811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Турковская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Татьяна Тимофеевна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85850" cy="828675"/>
                  <wp:effectExtent l="19050" t="0" r="0" b="0"/>
                  <wp:docPr id="32" name="Рисунок 3" descr="http://vjq.caduk.ru/images/a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vjq.caduk.ru/images/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 b="2809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35/33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1505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 </w:t>
            </w:r>
            <w:r w:rsidR="008911FA">
              <w:rPr>
                <w:rFonts w:ascii="Calibri" w:eastAsia="Times New Roman" w:hAnsi="Calibri" w:cs="Calibri"/>
              </w:rPr>
              <w:t xml:space="preserve">март  2019 ПГГПУ, КПК по теме: </w:t>
            </w:r>
            <w:r w:rsidR="008911FA" w:rsidRPr="00B15E2A">
              <w:rPr>
                <w:rFonts w:ascii="Calibri" w:eastAsia="Times New Roman" w:hAnsi="Calibri" w:cs="Calibri"/>
              </w:rPr>
              <w:t>«</w:t>
            </w:r>
            <w:r w:rsidR="008911FA" w:rsidRPr="00D80E4D">
              <w:rPr>
                <w:rFonts w:ascii="Calibri" w:eastAsia="Times New Roman" w:hAnsi="Calibri" w:cs="Calibri"/>
              </w:rPr>
              <w:t>Реализация примерн</w:t>
            </w:r>
            <w:r w:rsidR="008911FA">
              <w:rPr>
                <w:rFonts w:ascii="Calibri" w:eastAsia="Times New Roman" w:hAnsi="Calibri" w:cs="Calibri"/>
              </w:rPr>
              <w:t>ой</w:t>
            </w:r>
            <w:r w:rsidR="008911FA" w:rsidRPr="00D80E4D">
              <w:rPr>
                <w:rFonts w:ascii="Calibri" w:eastAsia="Times New Roman" w:hAnsi="Calibri" w:cs="Calibri"/>
              </w:rPr>
              <w:t xml:space="preserve"> основн</w:t>
            </w:r>
            <w:r w:rsidR="008911FA">
              <w:rPr>
                <w:rFonts w:ascii="Calibri" w:eastAsia="Times New Roman" w:hAnsi="Calibri" w:cs="Calibri"/>
              </w:rPr>
              <w:t>ой</w:t>
            </w:r>
            <w:r w:rsidR="008911FA" w:rsidRPr="00D80E4D">
              <w:rPr>
                <w:rFonts w:ascii="Calibri" w:eastAsia="Times New Roman" w:hAnsi="Calibri" w:cs="Calibri"/>
              </w:rPr>
              <w:t xml:space="preserve"> образовательн</w:t>
            </w:r>
            <w:r w:rsidR="008911FA">
              <w:rPr>
                <w:rFonts w:ascii="Calibri" w:eastAsia="Times New Roman" w:hAnsi="Calibri" w:cs="Calibri"/>
              </w:rPr>
              <w:t xml:space="preserve">ой </w:t>
            </w:r>
            <w:r w:rsidR="008911FA" w:rsidRPr="00D80E4D">
              <w:rPr>
                <w:rFonts w:ascii="Calibri" w:eastAsia="Times New Roman" w:hAnsi="Calibri" w:cs="Calibri"/>
              </w:rPr>
              <w:t>программ</w:t>
            </w:r>
            <w:r w:rsidR="008911FA">
              <w:rPr>
                <w:rFonts w:ascii="Calibri" w:eastAsia="Times New Roman" w:hAnsi="Calibri" w:cs="Calibri"/>
              </w:rPr>
              <w:t>ы</w:t>
            </w:r>
            <w:r w:rsidR="008911FA" w:rsidRPr="00D80E4D">
              <w:rPr>
                <w:rFonts w:ascii="Calibri" w:eastAsia="Times New Roman" w:hAnsi="Calibri" w:cs="Calibri"/>
              </w:rPr>
              <w:t xml:space="preserve"> в дошкольных образовательных организациях </w:t>
            </w:r>
            <w:r w:rsidR="008911FA">
              <w:rPr>
                <w:rFonts w:ascii="Calibri" w:eastAsia="Times New Roman" w:hAnsi="Calibri" w:cs="Calibri"/>
              </w:rPr>
              <w:t xml:space="preserve"> </w:t>
            </w:r>
            <w:r w:rsidR="008911FA" w:rsidRPr="00D80E4D">
              <w:rPr>
                <w:rFonts w:ascii="Calibri" w:eastAsia="Times New Roman" w:hAnsi="Calibri" w:cs="Calibri"/>
              </w:rPr>
              <w:t xml:space="preserve"> "Радуга", </w:t>
            </w:r>
            <w:r w:rsidR="008911FA">
              <w:rPr>
                <w:rFonts w:ascii="Calibri" w:eastAsia="Times New Roman" w:hAnsi="Calibri" w:cs="Calibri"/>
              </w:rPr>
              <w:t xml:space="preserve"> </w:t>
            </w:r>
            <w:r w:rsidR="008911FA" w:rsidRPr="00D80E4D">
              <w:rPr>
                <w:rFonts w:ascii="Calibri" w:eastAsia="Times New Roman" w:hAnsi="Calibri" w:cs="Calibri"/>
              </w:rPr>
              <w:t xml:space="preserve"> </w:t>
            </w:r>
            <w:r w:rsidR="008911FA">
              <w:rPr>
                <w:rFonts w:ascii="Calibri" w:eastAsia="Times New Roman" w:hAnsi="Calibri" w:cs="Calibri"/>
              </w:rPr>
              <w:t xml:space="preserve">  72 часа</w:t>
            </w:r>
          </w:p>
          <w:p w:rsidR="008911FA" w:rsidRDefault="008911FA" w:rsidP="00D15052">
            <w:pPr>
              <w:jc w:val="center"/>
            </w:pP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Пьянкова </w:t>
            </w:r>
            <w:proofErr w:type="spellStart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>Снежанна</w:t>
            </w:r>
            <w:proofErr w:type="spellEnd"/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 Сергеевна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noProof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-709930</wp:posOffset>
                  </wp:positionV>
                  <wp:extent cx="1076325" cy="1128395"/>
                  <wp:effectExtent l="0" t="0" r="0" b="0"/>
                  <wp:wrapSquare wrapText="bothSides"/>
                  <wp:docPr id="5" name="Рисунок 5" descr="D:\Desktop\IMG_21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Desktop\IMG_21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128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Helvetica" w:hAnsi="Helvetica" w:cs="Helvetica"/>
                <w:color w:val="000000"/>
                <w:sz w:val="23"/>
                <w:szCs w:val="23"/>
                <w:shd w:val="clear" w:color="auto" w:fill="FFFFFF"/>
              </w:rPr>
              <w:t xml:space="preserve">среднее специальное 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2/2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Calibri" w:eastAsia="Times New Roman" w:hAnsi="Calibri" w:cs="Calibri"/>
              </w:rPr>
              <w:t xml:space="preserve">2016 год окончила  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КГАПОУ «Добрянский гуманитарно-технологический техникум им.П.И.Сюзёва»</w:t>
            </w:r>
          </w:p>
          <w:p w:rsidR="001C19AE" w:rsidRDefault="001C19AE" w:rsidP="00D80E4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Студентка 3 курса </w:t>
            </w:r>
            <w:r>
              <w:rPr>
                <w:rFonts w:ascii="Calibri" w:eastAsia="Times New Roman" w:hAnsi="Calibri" w:cs="Calibri"/>
                <w:color w:val="000000"/>
              </w:rPr>
              <w:t>ГОУ ВПО «ПГГПУ»</w:t>
            </w:r>
          </w:p>
          <w:p w:rsidR="00897A7B" w:rsidRDefault="00AF78B7" w:rsidP="00D80E4D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2019 РИНО ПГНИУ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Информационно-коммуникационные технологии в реализации образовательного процесса в ДОО, 72 ч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B9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Серебренникова Юлия Николаевна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81181" cy="989609"/>
                  <wp:effectExtent l="19050" t="0" r="4669" b="0"/>
                  <wp:docPr id="58" name="Рисунок 1" descr="C:\Users\Домашний\Desktop\Серебренникова Юлия Николаев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омашний\Desktop\Серебренникова Юлия Николаев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b="4226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1181" cy="9896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Бакалавр, дошкольное образование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6/3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80E4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2018г. окончила  ГОУ ВПО «ПГГПУ»</w:t>
            </w:r>
          </w:p>
          <w:p w:rsidR="001C19AE" w:rsidRDefault="001C19AE" w:rsidP="00D80E4D">
            <w:pPr>
              <w:jc w:val="center"/>
            </w:pPr>
            <w:r>
              <w:t xml:space="preserve">Ноябрь 2018 Институт развития образования, КПК по теме: </w:t>
            </w:r>
            <w:r w:rsidRPr="00D80E4D">
              <w:t>«Технологии 3-D визуализации в образовательном процессе ДОО (Тренинги по работе с комплектом оборудования для пространственной визуализации)»</w:t>
            </w:r>
            <w:r>
              <w:t>40 часов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B911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Ефимова Елена Валентиновна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Учитель начальных классов и начальных классов </w:t>
            </w: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компенсирующего</w:t>
            </w:r>
            <w:proofErr w:type="gramEnd"/>
            <w:r>
              <w:rPr>
                <w:rFonts w:ascii="Calibri" w:eastAsia="Times New Roman" w:hAnsi="Calibri" w:cs="Calibri"/>
                <w:color w:val="000000"/>
              </w:rPr>
              <w:t xml:space="preserve"> и </w:t>
            </w:r>
            <w:r>
              <w:rPr>
                <w:rFonts w:ascii="Calibri" w:eastAsia="Times New Roman" w:hAnsi="Calibri" w:cs="Calibri"/>
                <w:color w:val="000000"/>
              </w:rPr>
              <w:lastRenderedPageBreak/>
              <w:t>коррекционно-развивающего 15образования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16/4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декабрь  2016г. Переподготовка </w:t>
            </w:r>
            <w:r w:rsidRPr="00B15E2A">
              <w:rPr>
                <w:rFonts w:ascii="Calibri" w:eastAsia="Times New Roman" w:hAnsi="Calibri" w:cs="Calibri"/>
              </w:rPr>
              <w:t>«Дошкольное образование»</w:t>
            </w:r>
            <w:r>
              <w:rPr>
                <w:rFonts w:ascii="Calibri" w:eastAsia="Times New Roman" w:hAnsi="Calibri" w:cs="Calibri"/>
              </w:rPr>
              <w:t>, 350 часов</w:t>
            </w:r>
          </w:p>
          <w:p w:rsidR="008911FA" w:rsidRDefault="008911FA" w:rsidP="00251030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Февраль 2019г. РИНО «Робототехника» (базовый уровень), </w:t>
            </w:r>
            <w:r>
              <w:rPr>
                <w:rFonts w:ascii="Calibri" w:eastAsia="Times New Roman" w:hAnsi="Calibri" w:cs="Calibri"/>
              </w:rPr>
              <w:lastRenderedPageBreak/>
              <w:t>72 часа</w:t>
            </w:r>
          </w:p>
          <w:p w:rsidR="008911FA" w:rsidRDefault="008911FA" w:rsidP="00251030">
            <w:pPr>
              <w:jc w:val="center"/>
            </w:pP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16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Макурина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Татьяна Михайловна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866775"/>
                  <wp:effectExtent l="19050" t="0" r="9525" b="0"/>
                  <wp:docPr id="33" name="Рисунок 7" descr="http://vjq.caduk.ru/images/clip_image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vjq.caduk.ru/images/clip_image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 t="12500" b="3062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66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29/29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80E4D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Октябрь  2017 ПГГПУ, КПК по теме: </w:t>
            </w:r>
            <w:r w:rsidRPr="00B15E2A">
              <w:rPr>
                <w:rFonts w:ascii="Calibri" w:eastAsia="Times New Roman" w:hAnsi="Calibri" w:cs="Calibri"/>
              </w:rPr>
              <w:t>«</w:t>
            </w:r>
            <w:r w:rsidRPr="00D80E4D">
              <w:rPr>
                <w:rFonts w:ascii="Calibri" w:eastAsia="Times New Roman" w:hAnsi="Calibri" w:cs="Calibri"/>
              </w:rPr>
              <w:t xml:space="preserve">Реализация примерных основных образовательных программ в дошкольных образовательных организациях "От рождения до школы", «Детство", "Радуга", "Истоки </w:t>
            </w:r>
            <w:r>
              <w:rPr>
                <w:rFonts w:ascii="Calibri" w:eastAsia="Times New Roman" w:hAnsi="Calibri" w:cs="Calibri"/>
              </w:rPr>
              <w:t xml:space="preserve">  72 часа 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Пузикова Светлана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800100"/>
                  <wp:effectExtent l="19050" t="0" r="9525" b="0"/>
                  <wp:docPr id="39" name="Рисунок 6" descr="http://vjq.caduk.ru/images/clip_image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vjq.caduk.ru/images/clip_image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 b="3636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80E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33/29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Август 2017г. </w:t>
            </w:r>
            <w:r w:rsidRPr="00DE36C4">
              <w:rPr>
                <w:rFonts w:ascii="Calibri" w:eastAsia="Times New Roman" w:hAnsi="Calibri" w:cs="Calibri"/>
              </w:rPr>
              <w:t>ФГБОУ ВО «Пермский государственный гуманитарно-педагогический университет»</w:t>
            </w:r>
            <w:proofErr w:type="gramStart"/>
            <w:r w:rsidRPr="00DE36C4">
              <w:rPr>
                <w:rFonts w:ascii="Calibri" w:eastAsia="Times New Roman" w:hAnsi="Calibri" w:cs="Calibri"/>
              </w:rPr>
              <w:t>.К</w:t>
            </w:r>
            <w:proofErr w:type="gramEnd"/>
            <w:r w:rsidRPr="00DE36C4">
              <w:rPr>
                <w:rFonts w:ascii="Calibri" w:eastAsia="Times New Roman" w:hAnsi="Calibri" w:cs="Calibri"/>
              </w:rPr>
              <w:t xml:space="preserve">оррекционно-развивающая работа в ДОО с учетом ФГОС дошкольного образования </w:t>
            </w:r>
            <w:r>
              <w:rPr>
                <w:rFonts w:ascii="Calibri" w:eastAsia="Times New Roman" w:hAnsi="Calibri" w:cs="Calibri"/>
              </w:rPr>
              <w:t>72 часа</w:t>
            </w:r>
            <w:r w:rsidRPr="00D568BE">
              <w:rPr>
                <w:rFonts w:ascii="Calibri" w:eastAsia="Times New Roman" w:hAnsi="Calibri" w:cs="Calibri"/>
              </w:rPr>
              <w:t xml:space="preserve">, 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123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Плеханова Юлия Анатольевна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971550"/>
                  <wp:effectExtent l="19050" t="0" r="9525" b="0"/>
                  <wp:docPr id="40" name="Рисунок 9" descr="http://vjq.caduk.ru/images/clip_image0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vjq.caduk.ru/images/clip_image0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 b="433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71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D39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24/21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D395F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Июль 2018г. ПГГПУ КПК по теме: </w:t>
            </w:r>
            <w:r w:rsidRPr="006B4AE6">
              <w:rPr>
                <w:rFonts w:ascii="Calibri" w:eastAsia="Times New Roman" w:hAnsi="Calibri" w:cs="Calibri"/>
              </w:rPr>
              <w:t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C15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Пермякова Валентина Сергеевна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904875"/>
                  <wp:effectExtent l="19050" t="0" r="9525" b="0"/>
                  <wp:docPr id="53" name="Рисунок 8" descr="http://vjq.caduk.ru/images/a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vjq.caduk.ru/images/a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 b="3537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29/25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spacing w:after="60" w:line="240" w:lineRule="auto"/>
              <w:jc w:val="center"/>
            </w:pPr>
            <w:r>
              <w:rPr>
                <w:rFonts w:ascii="Calibri" w:eastAsia="Times New Roman" w:hAnsi="Calibri" w:cs="Calibri"/>
              </w:rPr>
              <w:t xml:space="preserve">Июль 2018г. ПГГПУ КПК по теме: </w:t>
            </w:r>
            <w:r w:rsidRPr="006B4AE6">
              <w:rPr>
                <w:rFonts w:ascii="Calibri" w:eastAsia="Times New Roman" w:hAnsi="Calibri" w:cs="Calibri"/>
              </w:rPr>
              <w:t xml:space="preserve"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</w:t>
            </w:r>
            <w:r w:rsidRPr="006B4AE6">
              <w:rPr>
                <w:rFonts w:ascii="Calibri" w:eastAsia="Times New Roman" w:hAnsi="Calibri" w:cs="Calibri"/>
              </w:rPr>
              <w:lastRenderedPageBreak/>
              <w:t>ДОО, в соответствии с требованиями ФГОС дошкольного образования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C1590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Палийчук Алевтина Валентиновна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48080" cy="935355"/>
                  <wp:effectExtent l="19050" t="0" r="0" b="0"/>
                  <wp:docPr id="45" name="Рисунок 19" descr="http://vjq.caduk.ru/images/clip_image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ttp://vjq.caduk.ru/images/clip_image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935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34/33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AF78B7" w:rsidP="00251030">
            <w:pPr>
              <w:jc w:val="center"/>
            </w:pPr>
            <w:r>
              <w:rPr>
                <w:rFonts w:ascii="Calibri" w:eastAsia="Times New Roman" w:hAnsi="Calibri" w:cs="Calibri"/>
              </w:rPr>
              <w:t>Апрель 2019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 xml:space="preserve"> Общество с ограниченной ответственностью «Академия развития»</w:t>
            </w:r>
            <w:r>
              <w:rPr>
                <w:rFonts w:ascii="Calibri" w:eastAsia="Times New Roman" w:hAnsi="Calibri" w:cs="Calibri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Информационно-коммуникационные технологии в реализации образовательного процесса в ДОО</w:t>
            </w:r>
            <w:r>
              <w:rPr>
                <w:rFonts w:ascii="Calibri" w:eastAsia="Times New Roman" w:hAnsi="Calibri" w:cs="Calibri"/>
              </w:rPr>
              <w:t>»,40ч</w:t>
            </w:r>
            <w:r>
              <w:t xml:space="preserve"> 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Мальцева Светлана Валентиновна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1209675"/>
                  <wp:effectExtent l="19050" t="0" r="9525" b="0"/>
                  <wp:docPr id="46" name="Рисунок 10" descr="http://vjq.caduk.ru/images/clip_image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vjq.caduk.ru/images/clip_image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 b="169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28/11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r>
              <w:t xml:space="preserve">Июнь 2017 г. </w:t>
            </w:r>
            <w:r w:rsidRPr="00DE36C4">
              <w:t>АНО «СПБ ЦДПО</w:t>
            </w:r>
            <w:proofErr w:type="gramStart"/>
            <w:r w:rsidRPr="00DE36C4">
              <w:t>»“</w:t>
            </w:r>
            <w:proofErr w:type="gramEnd"/>
            <w:r w:rsidRPr="00DE36C4">
              <w:t>Основыспециальной психологии и коррекционной педагогики в работе с детьми с ограниченнымивозможностями здоровья в контексте требований ФГОС ДО”</w:t>
            </w:r>
          </w:p>
        </w:tc>
      </w:tr>
      <w:tr w:rsidR="001C19AE" w:rsidRPr="00DC41E8" w:rsidTr="000E6FF3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A8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Павликова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Надежда Валерьевна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AD6A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высшее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6B4AE6">
              <w:rPr>
                <w:rFonts w:ascii="Calibri" w:eastAsia="Times New Roman" w:hAnsi="Calibri" w:cs="Calibri"/>
                <w:color w:val="000000"/>
              </w:rPr>
              <w:t xml:space="preserve">ФГОУ ВПО "Пермский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гос</w:t>
            </w:r>
            <w:proofErr w:type="gramStart"/>
            <w:r w:rsidRPr="006B4AE6">
              <w:rPr>
                <w:rFonts w:ascii="Calibri" w:eastAsia="Times New Roman" w:hAnsi="Calibri" w:cs="Calibri"/>
                <w:color w:val="000000"/>
              </w:rPr>
              <w:t>.и</w:t>
            </w:r>
            <w:proofErr w:type="gramEnd"/>
            <w:r w:rsidRPr="006B4AE6">
              <w:rPr>
                <w:rFonts w:ascii="Calibri" w:eastAsia="Times New Roman" w:hAnsi="Calibri" w:cs="Calibri"/>
                <w:color w:val="000000"/>
              </w:rPr>
              <w:t>нститутискусства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 и культуры"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худож.руководительхореограф.коллектива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, преподаватель. Специальность Народное </w:t>
            </w:r>
            <w:proofErr w:type="spellStart"/>
            <w:r w:rsidRPr="006B4AE6">
              <w:rPr>
                <w:rFonts w:ascii="Calibri" w:eastAsia="Times New Roman" w:hAnsi="Calibri" w:cs="Calibri"/>
                <w:color w:val="000000"/>
              </w:rPr>
              <w:t>худ</w:t>
            </w:r>
            <w:proofErr w:type="gramStart"/>
            <w:r w:rsidRPr="006B4AE6">
              <w:rPr>
                <w:rFonts w:ascii="Calibri" w:eastAsia="Times New Roman" w:hAnsi="Calibri" w:cs="Calibri"/>
                <w:color w:val="000000"/>
              </w:rPr>
              <w:t>.т</w:t>
            </w:r>
            <w:proofErr w:type="gramEnd"/>
            <w:r w:rsidRPr="006B4AE6">
              <w:rPr>
                <w:rFonts w:ascii="Calibri" w:eastAsia="Times New Roman" w:hAnsi="Calibri" w:cs="Calibri"/>
                <w:color w:val="000000"/>
              </w:rPr>
              <w:t>ворчество</w:t>
            </w:r>
            <w:proofErr w:type="spellEnd"/>
            <w:r w:rsidRPr="006B4AE6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19AE" w:rsidRPr="00DC41E8" w:rsidRDefault="001C19AE" w:rsidP="00D34B7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 15/1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D15052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Май-декабрь 2018г. </w:t>
            </w:r>
            <w:r w:rsidRPr="006B4AE6">
              <w:rPr>
                <w:rFonts w:ascii="Calibri" w:eastAsia="Times New Roman" w:hAnsi="Calibri" w:cs="Calibri"/>
                <w:color w:val="000000"/>
              </w:rPr>
              <w:t>Переподготовка при ПГГПУ по дополнительной проф</w:t>
            </w:r>
            <w:proofErr w:type="gramStart"/>
            <w:r w:rsidRPr="006B4AE6">
              <w:rPr>
                <w:rFonts w:ascii="Calibri" w:eastAsia="Times New Roman" w:hAnsi="Calibri" w:cs="Calibri"/>
                <w:color w:val="000000"/>
              </w:rPr>
              <w:t>.п</w:t>
            </w:r>
            <w:proofErr w:type="gramEnd"/>
            <w:r w:rsidRPr="006B4AE6">
              <w:rPr>
                <w:rFonts w:ascii="Calibri" w:eastAsia="Times New Roman" w:hAnsi="Calibri" w:cs="Calibri"/>
                <w:color w:val="000000"/>
              </w:rPr>
              <w:t>рограмме "Педагог дошкольного образования"</w:t>
            </w: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воспитатель, 350 часов</w:t>
            </w:r>
          </w:p>
          <w:p w:rsidR="001C19AE" w:rsidRDefault="001C19AE" w:rsidP="00D15052">
            <w:pPr>
              <w:jc w:val="center"/>
            </w:pP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A854A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Филатова Елена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26/26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897A7B" w:rsidP="00AF78B7">
            <w:pPr>
              <w:jc w:val="center"/>
            </w:pPr>
            <w:r>
              <w:t>Апрель 2019г. РИНО</w:t>
            </w:r>
            <w:r w:rsidR="00AF78B7">
              <w:t xml:space="preserve"> ПГНИУ</w:t>
            </w:r>
            <w:r>
              <w:t>, КПК «</w:t>
            </w:r>
            <w:r w:rsidR="00AF78B7"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Технология «Метод проектов» в работе с детьми ДОО в условиях реализации ФГОС ДОО</w:t>
            </w:r>
            <w:r w:rsidR="00AF78B7">
              <w:t>», 24ч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DC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24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B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Левичева Марина Владимировна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FB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1247775"/>
                  <wp:effectExtent l="19050" t="0" r="9525" b="0"/>
                  <wp:docPr id="42" name="Рисунок 14" descr="http://vjq.caduk.ru/images/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vjq.caduk.ru/images/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 b="2598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FB422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D62E1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32/32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97A7B" w:rsidRDefault="001C19AE" w:rsidP="00D62E1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2018г. окончила</w:t>
            </w:r>
            <w:r w:rsidRPr="00B42788">
              <w:rPr>
                <w:rFonts w:ascii="Times New Roman" w:eastAsia="Times New Roman" w:hAnsi="Times New Roman" w:cs="Times New Roman"/>
                <w:color w:val="000000"/>
              </w:rPr>
              <w:t xml:space="preserve"> КГАПОУ «Добрянский гуманитарно-технологический техникум </w:t>
            </w:r>
            <w:proofErr w:type="spellStart"/>
            <w:r w:rsidRPr="00B42788">
              <w:rPr>
                <w:rFonts w:ascii="Times New Roman" w:eastAsia="Times New Roman" w:hAnsi="Times New Roman" w:cs="Times New Roman"/>
                <w:color w:val="000000"/>
              </w:rPr>
              <w:t>им.П.И.Сюзёва</w:t>
            </w:r>
            <w:proofErr w:type="spellEnd"/>
            <w:r w:rsidR="00897A7B"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 xml:space="preserve"> </w:t>
            </w:r>
          </w:p>
          <w:p w:rsidR="001C19AE" w:rsidRDefault="00897A7B" w:rsidP="00D62E1D">
            <w:pPr>
              <w:jc w:val="center"/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Май 2019г. РИНО ПГНИУ КПК Основы финансовой грамотности детей дошкольного возраста в условиях перехода на ФГОС ДОО, 40ч.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DC698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Маменко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Галина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Николевна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1190625"/>
                  <wp:effectExtent l="19050" t="0" r="9525" b="0"/>
                  <wp:docPr id="43" name="Рисунок 13" descr="http://vjq.caduk.ru/images/clip_image01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vjq.caduk.ru/images/clip_image01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 b="237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8517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32/32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8911FA" w:rsidP="00E85176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март  2019 ПГГПУ, КПК по теме: </w:t>
            </w:r>
            <w:r w:rsidRPr="00B15E2A">
              <w:rPr>
                <w:rFonts w:ascii="Calibri" w:eastAsia="Times New Roman" w:hAnsi="Calibri" w:cs="Calibri"/>
              </w:rPr>
              <w:t>«</w:t>
            </w:r>
            <w:r w:rsidRPr="00D80E4D">
              <w:rPr>
                <w:rFonts w:ascii="Calibri" w:eastAsia="Times New Roman" w:hAnsi="Calibri" w:cs="Calibri"/>
              </w:rPr>
              <w:t>Реализация примерн</w:t>
            </w:r>
            <w:r>
              <w:rPr>
                <w:rFonts w:ascii="Calibri" w:eastAsia="Times New Roman" w:hAnsi="Calibri" w:cs="Calibri"/>
              </w:rPr>
              <w:t>ой</w:t>
            </w:r>
            <w:r w:rsidRPr="00D80E4D">
              <w:rPr>
                <w:rFonts w:ascii="Calibri" w:eastAsia="Times New Roman" w:hAnsi="Calibri" w:cs="Calibri"/>
              </w:rPr>
              <w:t xml:space="preserve"> основн</w:t>
            </w:r>
            <w:r>
              <w:rPr>
                <w:rFonts w:ascii="Calibri" w:eastAsia="Times New Roman" w:hAnsi="Calibri" w:cs="Calibri"/>
              </w:rPr>
              <w:t>ой</w:t>
            </w:r>
            <w:r w:rsidRPr="00D80E4D">
              <w:rPr>
                <w:rFonts w:ascii="Calibri" w:eastAsia="Times New Roman" w:hAnsi="Calibri" w:cs="Calibri"/>
              </w:rPr>
              <w:t xml:space="preserve"> образовательн</w:t>
            </w:r>
            <w:r>
              <w:rPr>
                <w:rFonts w:ascii="Calibri" w:eastAsia="Times New Roman" w:hAnsi="Calibri" w:cs="Calibri"/>
              </w:rPr>
              <w:t xml:space="preserve">ой </w:t>
            </w:r>
            <w:r w:rsidRPr="00D80E4D">
              <w:rPr>
                <w:rFonts w:ascii="Calibri" w:eastAsia="Times New Roman" w:hAnsi="Calibri" w:cs="Calibri"/>
              </w:rPr>
              <w:t>программ</w:t>
            </w:r>
            <w:r>
              <w:rPr>
                <w:rFonts w:ascii="Calibri" w:eastAsia="Times New Roman" w:hAnsi="Calibri" w:cs="Calibri"/>
              </w:rPr>
              <w:t>ы</w:t>
            </w:r>
            <w:r w:rsidRPr="00D80E4D">
              <w:rPr>
                <w:rFonts w:ascii="Calibri" w:eastAsia="Times New Roman" w:hAnsi="Calibri" w:cs="Calibri"/>
              </w:rPr>
              <w:t xml:space="preserve"> в дошкольных образовательных организациях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80E4D">
              <w:rPr>
                <w:rFonts w:ascii="Calibri" w:eastAsia="Times New Roman" w:hAnsi="Calibri" w:cs="Calibri"/>
              </w:rPr>
              <w:t xml:space="preserve"> "Радуга", </w:t>
            </w:r>
            <w:r>
              <w:rPr>
                <w:rFonts w:ascii="Calibri" w:eastAsia="Times New Roman" w:hAnsi="Calibri" w:cs="Calibri"/>
              </w:rPr>
              <w:t xml:space="preserve"> </w:t>
            </w:r>
            <w:r w:rsidRPr="00D80E4D">
              <w:rPr>
                <w:rFonts w:ascii="Calibri" w:eastAsia="Times New Roman" w:hAnsi="Calibri" w:cs="Calibri"/>
              </w:rPr>
              <w:t xml:space="preserve"> </w:t>
            </w:r>
            <w:r>
              <w:rPr>
                <w:rFonts w:ascii="Calibri" w:eastAsia="Times New Roman" w:hAnsi="Calibri" w:cs="Calibri"/>
              </w:rPr>
              <w:t xml:space="preserve">  72 часа </w:t>
            </w:r>
            <w:r w:rsidR="001C19AE">
              <w:rPr>
                <w:rFonts w:ascii="Calibri" w:eastAsia="Times New Roman" w:hAnsi="Calibri" w:cs="Calibri"/>
              </w:rPr>
              <w:t xml:space="preserve"> 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Сюгияйнен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Ольга Николаевна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333500" cy="1000125"/>
                  <wp:effectExtent l="0" t="0" r="0" b="0"/>
                  <wp:docPr id="2" name="Рисунок 2" descr="D:\Desktop\f_aa2f1a47c3e7a8da7fabdd62429d085d0bc756598138d79865e84d66893e1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Desktop\f_aa2f1a47c3e7a8da7fabdd62429d085d0bc756598138d79865e84d66893e16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Среднее </w:t>
            </w:r>
            <w:r w:rsidRPr="00DC41E8">
              <w:rPr>
                <w:rFonts w:ascii="Calibri" w:eastAsia="Times New Roman" w:hAnsi="Calibri" w:cs="Calibri"/>
                <w:color w:val="000000"/>
              </w:rPr>
              <w:t>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1718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27/</w:t>
            </w:r>
            <w:r w:rsidRPr="00DC41E8"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 xml:space="preserve">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171800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Май 2018г. ПГГПУ, КПК по теме: </w:t>
            </w:r>
            <w:r w:rsidRPr="006B4AE6">
              <w:rPr>
                <w:rFonts w:ascii="Calibri" w:eastAsia="Times New Roman" w:hAnsi="Calibri" w:cs="Calibri"/>
              </w:rPr>
              <w:t>Реализация примерной основной образовательной программы «Радуга» в дошкольных образовательных организациях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Демидова Елена Юрьевна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48080" cy="1329055"/>
                  <wp:effectExtent l="19050" t="0" r="0" b="0"/>
                  <wp:docPr id="44" name="Рисунок 15" descr="http://vjq.caduk.ru/images/clip_image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vjq.caduk.ru/images/clip_image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1329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4963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27/26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4963CA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 xml:space="preserve">Январь 2015г. </w:t>
            </w:r>
            <w:r w:rsidRPr="00D568BE">
              <w:rPr>
                <w:rFonts w:ascii="Calibri" w:eastAsia="Times New Roman" w:hAnsi="Calibri" w:cs="Calibri"/>
              </w:rPr>
              <w:t>Реализация ФГОС ДОв условия дошкольной образовательной организации</w:t>
            </w:r>
            <w:r>
              <w:rPr>
                <w:rFonts w:ascii="Calibri" w:eastAsia="Times New Roman" w:hAnsi="Calibri" w:cs="Calibri"/>
              </w:rPr>
              <w:t xml:space="preserve"> 72 часа</w:t>
            </w:r>
          </w:p>
          <w:p w:rsidR="00897A7B" w:rsidRDefault="00897A7B" w:rsidP="00897A7B">
            <w:pPr>
              <w:jc w:val="center"/>
            </w:pPr>
            <w:r>
              <w:rPr>
                <w:rFonts w:ascii="Calibri" w:eastAsia="Times New Roman" w:hAnsi="Calibri" w:cs="Calibri"/>
              </w:rPr>
              <w:t>Апрель 2019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 xml:space="preserve"> Общество с ограниченной ответственностью «Академия развития»</w:t>
            </w:r>
            <w:r>
              <w:rPr>
                <w:rFonts w:ascii="Calibri" w:eastAsia="Times New Roman" w:hAnsi="Calibri" w:cs="Calibri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Информационно-коммуникационные технологии в реализации образовательного процесса в ДОО</w:t>
            </w:r>
            <w:r>
              <w:rPr>
                <w:rFonts w:ascii="Calibri" w:eastAsia="Times New Roman" w:hAnsi="Calibri" w:cs="Calibri"/>
              </w:rPr>
              <w:t>»,40ч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B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Русинова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Алевтина Семёновна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3C2422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81100" cy="1181100"/>
                  <wp:effectExtent l="19050" t="0" r="0" b="0"/>
                  <wp:docPr id="34" name="Рисунок 16" descr="Изображение">
                    <a:hlinkClick xmlns:a="http://schemas.openxmlformats.org/drawingml/2006/main" r:id="rId3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Изображение">
                            <a:hlinkClick r:id="rId32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181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</w:t>
            </w:r>
            <w:r>
              <w:rPr>
                <w:rFonts w:ascii="Calibri" w:eastAsia="Times New Roman" w:hAnsi="Calibri" w:cs="Calibri"/>
                <w:color w:val="000000"/>
              </w:rPr>
              <w:t>н</w:t>
            </w:r>
            <w:r w:rsidRPr="00DC41E8">
              <w:rPr>
                <w:rFonts w:ascii="Calibri" w:eastAsia="Times New Roman" w:hAnsi="Calibri" w:cs="Calibri"/>
                <w:color w:val="000000"/>
              </w:rPr>
              <w:t>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Преподаватель в начальных классах общеобразовательных школ, учитель начальных классов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F568B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27/24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897A7B" w:rsidP="00F568B4">
            <w:pPr>
              <w:jc w:val="center"/>
            </w:pPr>
            <w:r>
              <w:rPr>
                <w:rFonts w:ascii="Calibri" w:eastAsia="Times New Roman" w:hAnsi="Calibri" w:cs="Calibri"/>
              </w:rPr>
              <w:t>Апрель 2019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 xml:space="preserve"> Общество с ограниченной ответственностью «Академия развития»</w:t>
            </w:r>
            <w:r>
              <w:rPr>
                <w:rFonts w:ascii="Calibri" w:eastAsia="Times New Roman" w:hAnsi="Calibri" w:cs="Calibri"/>
              </w:rPr>
              <w:t xml:space="preserve"> «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Информационно-коммуникационные технологии в реализации образовательного процесса в ДОО</w:t>
            </w:r>
            <w:r>
              <w:rPr>
                <w:rFonts w:ascii="Calibri" w:eastAsia="Times New Roman" w:hAnsi="Calibri" w:cs="Calibri"/>
              </w:rPr>
              <w:t>»,40ч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B8519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 xml:space="preserve">Губина </w:t>
            </w: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РузиляМаулитовна</w:t>
            </w:r>
            <w:proofErr w:type="spellEnd"/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044137" cy="1204565"/>
                  <wp:effectExtent l="0" t="0" r="0" b="0"/>
                  <wp:docPr id="4" name="Рисунок 4" descr="D:\Desktop\P70802-151240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Desktop\P70802-151240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5063" cy="12056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</w:t>
            </w:r>
            <w:r>
              <w:rPr>
                <w:rFonts w:ascii="Calibri" w:eastAsia="Times New Roman" w:hAnsi="Calibri" w:cs="Calibri"/>
                <w:color w:val="000000"/>
              </w:rPr>
              <w:t>н</w:t>
            </w:r>
            <w:r w:rsidRPr="00DC41E8">
              <w:rPr>
                <w:rFonts w:ascii="Calibri" w:eastAsia="Times New Roman" w:hAnsi="Calibri" w:cs="Calibri"/>
                <w:color w:val="000000"/>
              </w:rPr>
              <w:t>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Учитель начальных классов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3438D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19/16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3438D6">
            <w:pPr>
              <w:jc w:val="center"/>
              <w:rPr>
                <w:rFonts w:ascii="Calibri" w:eastAsia="Times New Roman" w:hAnsi="Calibri" w:cs="Calibri"/>
              </w:rPr>
            </w:pPr>
            <w:r>
              <w:rPr>
                <w:rFonts w:ascii="Calibri" w:eastAsia="Times New Roman" w:hAnsi="Calibri" w:cs="Calibri"/>
              </w:rPr>
              <w:t>Декабрь 2016 переподготовка «Дошкольное воспитание» 350 часов</w:t>
            </w:r>
          </w:p>
          <w:p w:rsidR="00897A7B" w:rsidRDefault="00897A7B" w:rsidP="003438D6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2019 РИНО ПГНИУ 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1"/>
              </w:rPr>
              <w:t>Информационно-коммуникационные технологии в реализации образовательного процесса в ДОО, 72 ч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Бородина Наталья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1152525"/>
                  <wp:effectExtent l="19050" t="0" r="9525" b="0"/>
                  <wp:docPr id="54" name="Рисунок 17" descr="http://vjq.caduk.ru/images/clip_image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vjq.caduk.ru/images/clip_image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 b="24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152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20/</w:t>
            </w:r>
            <w:r w:rsidRPr="00DC41E8"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6B4AE6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Июнь 2017г.  </w:t>
            </w:r>
            <w:r w:rsidRPr="006B4AE6">
              <w:rPr>
                <w:rFonts w:ascii="Calibri" w:eastAsia="Times New Roman" w:hAnsi="Calibri" w:cs="Calibri"/>
              </w:rPr>
              <w:t>АНО «СПБ ЦДПО</w:t>
            </w:r>
            <w:proofErr w:type="gramStart"/>
            <w:r w:rsidRPr="006B4AE6">
              <w:rPr>
                <w:rFonts w:ascii="Calibri" w:eastAsia="Times New Roman" w:hAnsi="Calibri" w:cs="Calibri"/>
              </w:rPr>
              <w:t>»“</w:t>
            </w:r>
            <w:proofErr w:type="gramEnd"/>
            <w:r w:rsidRPr="006B4AE6">
              <w:rPr>
                <w:rFonts w:ascii="Calibri" w:eastAsia="Times New Roman" w:hAnsi="Calibri" w:cs="Calibri"/>
              </w:rPr>
              <w:t>Основы</w:t>
            </w:r>
            <w:r w:rsidR="00AF78B7">
              <w:rPr>
                <w:rFonts w:ascii="Calibri" w:eastAsia="Times New Roman" w:hAnsi="Calibri" w:cs="Calibri"/>
              </w:rPr>
              <w:t xml:space="preserve"> </w:t>
            </w:r>
            <w:r w:rsidRPr="006B4AE6">
              <w:rPr>
                <w:rFonts w:ascii="Calibri" w:eastAsia="Times New Roman" w:hAnsi="Calibri" w:cs="Calibri"/>
              </w:rPr>
              <w:t>специальной психологии и коррекционной педагогики в работе с детьми с ограниченнымивозможностями здоровья в контексте требований ФГОС ДО”</w:t>
            </w:r>
            <w:r>
              <w:rPr>
                <w:rFonts w:ascii="Calibri" w:eastAsia="Times New Roman" w:hAnsi="Calibri" w:cs="Calibri"/>
              </w:rPr>
              <w:t xml:space="preserve">   36 часов</w:t>
            </w:r>
          </w:p>
        </w:tc>
      </w:tr>
      <w:tr w:rsidR="001C19AE" w:rsidRPr="00DC41E8" w:rsidTr="00FE3832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Баранова Ксения Викторовна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152525" cy="923925"/>
                  <wp:effectExtent l="19050" t="0" r="9525" b="0"/>
                  <wp:docPr id="55" name="Рисунок 11" descr="http://vjq.caduk.ru/images/clip_image0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vjq.caduk.ru/images/clip_image0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 b="393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</w:rPr>
              <w:t>Среднее-специальное</w:t>
            </w:r>
            <w:proofErr w:type="gramEnd"/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2510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8/4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251030">
            <w:pPr>
              <w:jc w:val="center"/>
            </w:pPr>
            <w:r>
              <w:t xml:space="preserve">Июль 2017г. </w:t>
            </w:r>
            <w:r w:rsidRPr="00DE36C4">
              <w:t>ФГБОУ ВО «Пермский государственный гуманитарно-педагогический университет»</w:t>
            </w:r>
            <w:proofErr w:type="gramStart"/>
            <w:r w:rsidRPr="00DE36C4">
              <w:t>.«</w:t>
            </w:r>
            <w:proofErr w:type="gramEnd"/>
            <w:r w:rsidRPr="00DE36C4">
              <w:t>Организация образовательного процесса в дошкольной образовательной организации для детей из семей находящихся в социально опасном положении»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32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Худанина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Елена Сергеевна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219200" cy="1371600"/>
                  <wp:effectExtent l="19050" t="0" r="0" b="0"/>
                  <wp:docPr id="35" name="Рисунок 12" descr="http://vjq.caduk.ru/images/p24_clip_image0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vjq.caduk.ru/images/p24_clip_image0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 l="26432" r="17180" b="520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371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00680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23/16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8911FA" w:rsidP="008911FA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Июль 2018 </w:t>
            </w:r>
            <w:r w:rsidRPr="008911FA">
              <w:rPr>
                <w:rFonts w:ascii="Calibri" w:eastAsia="Times New Roman" w:hAnsi="Calibri" w:cs="Calibri"/>
              </w:rPr>
              <w:t>Проектирование индивидуального образовательного маршрута как механизма реализации адаптированной образовательной программы для детей с ОВЗ, посещающих инклюзивные группы ДОО, в соответствии с требованиями ФГОС дошкольного образования</w:t>
            </w:r>
            <w:r>
              <w:rPr>
                <w:rFonts w:ascii="Calibri" w:eastAsia="Times New Roman" w:hAnsi="Calibri" w:cs="Calibri"/>
              </w:rPr>
              <w:t>, 24 ч</w:t>
            </w:r>
          </w:p>
        </w:tc>
      </w:tr>
      <w:tr w:rsidR="001C19AE" w:rsidRPr="00DC41E8" w:rsidTr="003A6854">
        <w:trPr>
          <w:trHeight w:val="64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24440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3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C41E8">
              <w:rPr>
                <w:rFonts w:ascii="Calibri" w:eastAsia="Times New Roman" w:hAnsi="Calibri" w:cs="Calibri"/>
                <w:color w:val="000000"/>
              </w:rPr>
              <w:t>Щеклеина</w:t>
            </w:r>
            <w:proofErr w:type="spellEnd"/>
            <w:r w:rsidRPr="00DC41E8">
              <w:rPr>
                <w:rFonts w:ascii="Calibri" w:eastAsia="Times New Roman" w:hAnsi="Calibri" w:cs="Calibri"/>
                <w:color w:val="000000"/>
              </w:rPr>
              <w:t xml:space="preserve"> Валентина Петровна</w:t>
            </w:r>
          </w:p>
        </w:tc>
        <w:tc>
          <w:tcPr>
            <w:tcW w:w="18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4440E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>
                  <wp:extent cx="1232535" cy="1228725"/>
                  <wp:effectExtent l="19050" t="0" r="5715" b="0"/>
                  <wp:docPr id="48" name="Рисунок 5" descr="http://vjq.caduk.ru/images/p24_shaekleinav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vjq.caduk.ru/images/p24_shaekleinav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/>
                          <a:srcRect l="8690" r="5065" b="4299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2535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нет</w:t>
            </w:r>
          </w:p>
        </w:tc>
        <w:tc>
          <w:tcPr>
            <w:tcW w:w="1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среднее специальное</w:t>
            </w:r>
          </w:p>
        </w:tc>
        <w:tc>
          <w:tcPr>
            <w:tcW w:w="17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Дошкольное образование, воспитатель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E32B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C41E8">
              <w:rPr>
                <w:rFonts w:ascii="Calibri" w:eastAsia="Times New Roman" w:hAnsi="Calibri" w:cs="Calibri"/>
                <w:color w:val="000000"/>
              </w:rPr>
              <w:t>воспитатель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9AE" w:rsidRPr="00DC41E8" w:rsidRDefault="001C19AE" w:rsidP="006B4AE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33/33  </w:t>
            </w:r>
          </w:p>
        </w:tc>
        <w:tc>
          <w:tcPr>
            <w:tcW w:w="3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19AE" w:rsidRDefault="001C19AE" w:rsidP="00E32BEE">
            <w:pPr>
              <w:jc w:val="center"/>
            </w:pPr>
            <w:r>
              <w:rPr>
                <w:rFonts w:ascii="Calibri" w:eastAsia="Times New Roman" w:hAnsi="Calibri" w:cs="Calibri"/>
              </w:rPr>
              <w:t xml:space="preserve">Август 2017г. </w:t>
            </w:r>
            <w:r w:rsidRPr="00DE36C4">
              <w:rPr>
                <w:rFonts w:ascii="Calibri" w:eastAsia="Times New Roman" w:hAnsi="Calibri" w:cs="Calibri"/>
              </w:rPr>
              <w:t>ФГБОУ ВО «Пермский государственный гуманитарно-педагогический университет»</w:t>
            </w:r>
            <w:proofErr w:type="gramStart"/>
            <w:r w:rsidRPr="00DE36C4">
              <w:rPr>
                <w:rFonts w:ascii="Calibri" w:eastAsia="Times New Roman" w:hAnsi="Calibri" w:cs="Calibri"/>
              </w:rPr>
              <w:t>.К</w:t>
            </w:r>
            <w:proofErr w:type="gramEnd"/>
            <w:r w:rsidRPr="00DE36C4">
              <w:rPr>
                <w:rFonts w:ascii="Calibri" w:eastAsia="Times New Roman" w:hAnsi="Calibri" w:cs="Calibri"/>
              </w:rPr>
              <w:t xml:space="preserve">оррекционно-развивающая работа в ДОО с учетом ФГОС дошкольного образования </w:t>
            </w:r>
            <w:r>
              <w:rPr>
                <w:rFonts w:ascii="Calibri" w:eastAsia="Times New Roman" w:hAnsi="Calibri" w:cs="Calibri"/>
              </w:rPr>
              <w:t>72 часа</w:t>
            </w:r>
            <w:r w:rsidRPr="00D568BE">
              <w:rPr>
                <w:rFonts w:ascii="Calibri" w:eastAsia="Times New Roman" w:hAnsi="Calibri" w:cs="Calibri"/>
              </w:rPr>
              <w:t>,</w:t>
            </w:r>
          </w:p>
        </w:tc>
      </w:tr>
    </w:tbl>
    <w:p w:rsidR="00DC41E8" w:rsidRDefault="00DC41E8">
      <w:bookmarkStart w:id="0" w:name="_GoBack"/>
      <w:bookmarkEnd w:id="0"/>
    </w:p>
    <w:sectPr w:rsidR="00DC41E8" w:rsidSect="00DC41E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41E8"/>
    <w:rsid w:val="00087638"/>
    <w:rsid w:val="000E6FF3"/>
    <w:rsid w:val="001C19AE"/>
    <w:rsid w:val="001E4F07"/>
    <w:rsid w:val="0024440E"/>
    <w:rsid w:val="0028566E"/>
    <w:rsid w:val="003254A1"/>
    <w:rsid w:val="0034688B"/>
    <w:rsid w:val="00376C6D"/>
    <w:rsid w:val="003A6854"/>
    <w:rsid w:val="003C2422"/>
    <w:rsid w:val="0044476B"/>
    <w:rsid w:val="004E266A"/>
    <w:rsid w:val="004E61A3"/>
    <w:rsid w:val="00554E6D"/>
    <w:rsid w:val="005E58CE"/>
    <w:rsid w:val="006539C9"/>
    <w:rsid w:val="006B4AE6"/>
    <w:rsid w:val="00813239"/>
    <w:rsid w:val="00813428"/>
    <w:rsid w:val="00867D4E"/>
    <w:rsid w:val="008911FA"/>
    <w:rsid w:val="00897A7B"/>
    <w:rsid w:val="009E207A"/>
    <w:rsid w:val="00A2354A"/>
    <w:rsid w:val="00A570C1"/>
    <w:rsid w:val="00AD6A21"/>
    <w:rsid w:val="00AF78B7"/>
    <w:rsid w:val="00B15E2A"/>
    <w:rsid w:val="00B42788"/>
    <w:rsid w:val="00B65AEC"/>
    <w:rsid w:val="00B70079"/>
    <w:rsid w:val="00BB1540"/>
    <w:rsid w:val="00C63C5E"/>
    <w:rsid w:val="00CE4AEB"/>
    <w:rsid w:val="00D15052"/>
    <w:rsid w:val="00D26535"/>
    <w:rsid w:val="00D34B78"/>
    <w:rsid w:val="00D568BE"/>
    <w:rsid w:val="00D80E4D"/>
    <w:rsid w:val="00DC41E8"/>
    <w:rsid w:val="00DC667D"/>
    <w:rsid w:val="00DE36C4"/>
    <w:rsid w:val="00DF223A"/>
    <w:rsid w:val="00F66A70"/>
    <w:rsid w:val="00FE38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6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53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jq.caduk.ru/images/p67_clip_image036.jpg" TargetMode="External"/><Relationship Id="rId13" Type="http://schemas.openxmlformats.org/officeDocument/2006/relationships/hyperlink" Target="http://vjq.caduk.ru/images/p67_clip_image039.jpg" TargetMode="External"/><Relationship Id="rId18" Type="http://schemas.openxmlformats.org/officeDocument/2006/relationships/image" Target="media/image9.jpeg"/><Relationship Id="rId26" Type="http://schemas.openxmlformats.org/officeDocument/2006/relationships/image" Target="media/image17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2.jpeg"/><Relationship Id="rId34" Type="http://schemas.openxmlformats.org/officeDocument/2006/relationships/image" Target="media/image24.jpeg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17" Type="http://schemas.openxmlformats.org/officeDocument/2006/relationships/image" Target="media/image8.png"/><Relationship Id="rId25" Type="http://schemas.openxmlformats.org/officeDocument/2006/relationships/image" Target="media/image16.jpeg"/><Relationship Id="rId33" Type="http://schemas.openxmlformats.org/officeDocument/2006/relationships/image" Target="media/image23.jpeg"/><Relationship Id="rId38" Type="http://schemas.openxmlformats.org/officeDocument/2006/relationships/image" Target="media/image28.jpeg"/><Relationship Id="rId2" Type="http://schemas.openxmlformats.org/officeDocument/2006/relationships/settings" Target="settings.xml"/><Relationship Id="rId16" Type="http://schemas.openxmlformats.org/officeDocument/2006/relationships/hyperlink" Target="http://vjq.caduk.ru/images/p67_risunok1.png-pr-lr" TargetMode="External"/><Relationship Id="rId20" Type="http://schemas.openxmlformats.org/officeDocument/2006/relationships/image" Target="media/image11.jpeg"/><Relationship Id="rId29" Type="http://schemas.openxmlformats.org/officeDocument/2006/relationships/image" Target="media/image20.jpeg"/><Relationship Id="rId41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vjq.caduk.ru/images/p67_cherepanovaib-0.jpg" TargetMode="External"/><Relationship Id="rId11" Type="http://schemas.openxmlformats.org/officeDocument/2006/relationships/hyperlink" Target="http://vjq.caduk.ru/images/p67_clip_image031.jpg" TargetMode="External"/><Relationship Id="rId24" Type="http://schemas.openxmlformats.org/officeDocument/2006/relationships/image" Target="media/image15.jpeg"/><Relationship Id="rId32" Type="http://schemas.openxmlformats.org/officeDocument/2006/relationships/hyperlink" Target="http://vjq.caduk.ru/images/p67_rusinova.jpg" TargetMode="External"/><Relationship Id="rId37" Type="http://schemas.openxmlformats.org/officeDocument/2006/relationships/image" Target="media/image27.jpeg"/><Relationship Id="rId40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7.jpeg"/><Relationship Id="rId23" Type="http://schemas.openxmlformats.org/officeDocument/2006/relationships/image" Target="media/image14.jpeg"/><Relationship Id="rId28" Type="http://schemas.openxmlformats.org/officeDocument/2006/relationships/image" Target="media/image19.jpeg"/><Relationship Id="rId36" Type="http://schemas.openxmlformats.org/officeDocument/2006/relationships/image" Target="media/image26.jpeg"/><Relationship Id="rId10" Type="http://schemas.openxmlformats.org/officeDocument/2006/relationships/image" Target="media/image4.jpeg"/><Relationship Id="rId19" Type="http://schemas.openxmlformats.org/officeDocument/2006/relationships/image" Target="media/image10.jpeg"/><Relationship Id="rId31" Type="http://schemas.openxmlformats.org/officeDocument/2006/relationships/image" Target="media/image22.jpeg"/><Relationship Id="rId4" Type="http://schemas.openxmlformats.org/officeDocument/2006/relationships/hyperlink" Target="http://vjq.caduk.ru/images/p67_clip_image034.jpg" TargetMode="External"/><Relationship Id="rId9" Type="http://schemas.openxmlformats.org/officeDocument/2006/relationships/image" Target="media/image3.jpeg"/><Relationship Id="rId14" Type="http://schemas.openxmlformats.org/officeDocument/2006/relationships/image" Target="media/image6.jpeg"/><Relationship Id="rId22" Type="http://schemas.openxmlformats.org/officeDocument/2006/relationships/image" Target="media/image13.jpeg"/><Relationship Id="rId27" Type="http://schemas.openxmlformats.org/officeDocument/2006/relationships/image" Target="media/image18.jpeg"/><Relationship Id="rId30" Type="http://schemas.openxmlformats.org/officeDocument/2006/relationships/image" Target="media/image21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9</Pages>
  <Words>1560</Words>
  <Characters>8895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саша</cp:lastModifiedBy>
  <cp:revision>9</cp:revision>
  <cp:lastPrinted>2016-11-23T05:48:00Z</cp:lastPrinted>
  <dcterms:created xsi:type="dcterms:W3CDTF">2016-12-02T05:34:00Z</dcterms:created>
  <dcterms:modified xsi:type="dcterms:W3CDTF">2019-03-30T16:52:00Z</dcterms:modified>
</cp:coreProperties>
</file>